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A8" w:rsidRDefault="00C274A8" w:rsidP="00C274A8">
      <w:pPr>
        <w:ind w:left="1200" w:hanging="800"/>
        <w:jc w:val="both"/>
        <w:rPr>
          <w:rStyle w:val="s1"/>
          <w:highlight w:val="yellow"/>
        </w:rPr>
      </w:pPr>
    </w:p>
    <w:p w:rsidR="00C274A8" w:rsidRDefault="00C274A8" w:rsidP="00C274A8">
      <w:pPr>
        <w:jc w:val="center"/>
        <w:rPr>
          <w:rStyle w:val="s1"/>
        </w:rPr>
      </w:pPr>
      <w:r>
        <w:rPr>
          <w:rStyle w:val="s1"/>
        </w:rPr>
        <w:t>Кодекс Республики Казахстан</w:t>
      </w:r>
      <w:r>
        <w:rPr>
          <w:rStyle w:val="s1"/>
        </w:rPr>
        <w:br/>
      </w:r>
      <w:r>
        <w:rPr>
          <w:rStyle w:val="s1"/>
        </w:rPr>
        <w:br/>
        <w:t>О здоровье народа и системе здравоохранения</w:t>
      </w:r>
    </w:p>
    <w:p w:rsidR="00FD5F7A" w:rsidRPr="00713B8B" w:rsidRDefault="00FD5F7A" w:rsidP="00C274A8">
      <w:pPr>
        <w:jc w:val="center"/>
      </w:pPr>
    </w:p>
    <w:p w:rsidR="00FD5F7A" w:rsidRPr="00FD5F7A" w:rsidRDefault="00FD5F7A" w:rsidP="008F2F97">
      <w:pPr>
        <w:jc w:val="center"/>
      </w:pPr>
      <w:r w:rsidRPr="00FD5F7A">
        <w:rPr>
          <w:rStyle w:val="s1"/>
        </w:rPr>
        <w:t>Глава 12. ПРАВА И ОБЯЗАННОСТИ ЛИЦ В ОБЛАСТИ ЗДРАВООХРАНЕНИЯ</w:t>
      </w:r>
    </w:p>
    <w:p w:rsidR="00FD5F7A" w:rsidRPr="00FD5F7A" w:rsidRDefault="00FD5F7A" w:rsidP="00FD5F7A">
      <w:pPr>
        <w:ind w:left="1200" w:hanging="800"/>
        <w:jc w:val="both"/>
      </w:pPr>
      <w:r w:rsidRPr="00FD5F7A">
        <w:rPr>
          <w:rStyle w:val="s1"/>
        </w:rPr>
        <w:t>Статья 76. Гарантия обеспечения прав в области здравоохранения</w:t>
      </w:r>
    </w:p>
    <w:p w:rsidR="00FD5F7A" w:rsidRPr="00FD5F7A" w:rsidRDefault="00FD5F7A" w:rsidP="00FD5F7A">
      <w:pPr>
        <w:ind w:firstLine="397"/>
        <w:jc w:val="both"/>
      </w:pPr>
      <w:r w:rsidRPr="00FD5F7A">
        <w:rPr>
          <w:rStyle w:val="s0"/>
        </w:rPr>
        <w:t>1. Государство гарантирует гражданам Республики Казахстан:</w:t>
      </w:r>
    </w:p>
    <w:p w:rsidR="00FD5F7A" w:rsidRPr="00FD5F7A" w:rsidRDefault="00FD5F7A" w:rsidP="00FD5F7A">
      <w:pPr>
        <w:ind w:firstLine="397"/>
        <w:jc w:val="both"/>
      </w:pPr>
      <w:r w:rsidRPr="00FD5F7A">
        <w:rPr>
          <w:rStyle w:val="s0"/>
        </w:rPr>
        <w:t>1) равный доступ к медицинской помощи;</w:t>
      </w:r>
    </w:p>
    <w:p w:rsidR="00FD5F7A" w:rsidRPr="00FD5F7A" w:rsidRDefault="00FD5F7A" w:rsidP="00FD5F7A">
      <w:pPr>
        <w:ind w:firstLine="397"/>
        <w:jc w:val="both"/>
      </w:pPr>
      <w:r w:rsidRPr="00FD5F7A">
        <w:rPr>
          <w:rStyle w:val="s0"/>
        </w:rPr>
        <w:t>2) качество медицинской помощи;</w:t>
      </w:r>
    </w:p>
    <w:p w:rsidR="00FD5F7A" w:rsidRPr="00FD5F7A" w:rsidRDefault="00FD5F7A" w:rsidP="00FD5F7A">
      <w:pPr>
        <w:ind w:firstLine="397"/>
        <w:jc w:val="both"/>
      </w:pPr>
      <w:r w:rsidRPr="00FD5F7A">
        <w:rPr>
          <w:rStyle w:val="s0"/>
        </w:rPr>
        <w:t>3) качество лекарственного обеспечения;</w:t>
      </w:r>
    </w:p>
    <w:p w:rsidR="00FD5F7A" w:rsidRPr="00FD5F7A" w:rsidRDefault="00FD5F7A" w:rsidP="00FD5F7A">
      <w:pPr>
        <w:ind w:firstLine="397"/>
        <w:jc w:val="both"/>
      </w:pPr>
      <w:r w:rsidRPr="00FD5F7A">
        <w:rPr>
          <w:rStyle w:val="s0"/>
        </w:rPr>
        <w:t>4) доступность, эффективность и безопасность лекарственных средств;</w:t>
      </w:r>
    </w:p>
    <w:p w:rsidR="00FD5F7A" w:rsidRPr="00FD5F7A" w:rsidRDefault="00FD5F7A" w:rsidP="00FD5F7A">
      <w:pPr>
        <w:ind w:firstLine="397"/>
        <w:jc w:val="both"/>
      </w:pPr>
      <w:r w:rsidRPr="00FD5F7A">
        <w:rPr>
          <w:rStyle w:val="s0"/>
        </w:rPr>
        <w:t>5) проведение мероприятий по профилактике заболеваний, формированию здорового образа жизни и здорового питания;</w:t>
      </w:r>
    </w:p>
    <w:p w:rsidR="00FD5F7A" w:rsidRPr="00FD5F7A" w:rsidRDefault="00FD5F7A" w:rsidP="00FD5F7A">
      <w:pPr>
        <w:ind w:firstLine="397"/>
        <w:jc w:val="both"/>
      </w:pPr>
      <w:r w:rsidRPr="00FD5F7A">
        <w:rPr>
          <w:rStyle w:val="s0"/>
        </w:rPr>
        <w:t>6) свободу репродуктивного выбора, охрану репродуктивного здоровья и соблюдение репродуктивных прав;</w:t>
      </w:r>
    </w:p>
    <w:p w:rsidR="00FD5F7A" w:rsidRPr="00BB7372" w:rsidRDefault="00FD5F7A" w:rsidP="008F2F97">
      <w:pPr>
        <w:ind w:firstLine="397"/>
        <w:jc w:val="both"/>
      </w:pPr>
      <w:r w:rsidRPr="00FD5F7A">
        <w:rPr>
          <w:rStyle w:val="s0"/>
        </w:rPr>
        <w:t>7) санитарно-эпидемиологическое благополучие.</w:t>
      </w:r>
    </w:p>
    <w:p w:rsidR="00FD5F7A" w:rsidRPr="00BB7372" w:rsidRDefault="00FD5F7A" w:rsidP="00FD5F7A">
      <w:pPr>
        <w:ind w:left="1200" w:hanging="800"/>
        <w:jc w:val="both"/>
      </w:pPr>
      <w:bookmarkStart w:id="0" w:name="SUB770000"/>
      <w:bookmarkEnd w:id="0"/>
      <w:r w:rsidRPr="00BB7372">
        <w:rPr>
          <w:rStyle w:val="s1"/>
        </w:rPr>
        <w:t>Статья 77. Права граждан Республики Казахстан</w:t>
      </w:r>
    </w:p>
    <w:p w:rsidR="00FD5F7A" w:rsidRPr="00BB7372" w:rsidRDefault="00FD5F7A" w:rsidP="00FD5F7A">
      <w:pPr>
        <w:ind w:firstLine="397"/>
        <w:jc w:val="both"/>
      </w:pPr>
      <w:bookmarkStart w:id="1" w:name="SUB770100"/>
      <w:bookmarkEnd w:id="1"/>
      <w:r w:rsidRPr="00BB7372">
        <w:rPr>
          <w:rStyle w:val="s0"/>
        </w:rPr>
        <w:t>1. Граждане Республики Казахстан имеют право на:</w:t>
      </w:r>
    </w:p>
    <w:p w:rsidR="00FD5F7A" w:rsidRPr="00BB7372" w:rsidRDefault="00FD5F7A" w:rsidP="00FD5F7A">
      <w:pPr>
        <w:ind w:firstLine="397"/>
        <w:jc w:val="both"/>
      </w:pPr>
      <w:bookmarkStart w:id="2" w:name="SUB770101"/>
      <w:bookmarkEnd w:id="2"/>
      <w:r w:rsidRPr="00BB7372">
        <w:rPr>
          <w:rStyle w:val="s0"/>
        </w:rPr>
        <w:t>1) получение гарантированного объема бесплатной медицинской помощи;</w:t>
      </w:r>
    </w:p>
    <w:p w:rsidR="00FD5F7A" w:rsidRPr="00BB7372" w:rsidRDefault="00FD5F7A" w:rsidP="00FD5F7A">
      <w:pPr>
        <w:ind w:firstLine="397"/>
        <w:jc w:val="both"/>
      </w:pPr>
      <w:bookmarkStart w:id="3" w:name="SUB770102"/>
      <w:bookmarkEnd w:id="3"/>
      <w:r w:rsidRPr="00BB7372">
        <w:rPr>
          <w:rStyle w:val="s0"/>
        </w:rPr>
        <w:t>2) обеспечение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FD5F7A" w:rsidRPr="00BB7372" w:rsidRDefault="00FD5F7A" w:rsidP="00FD5F7A">
      <w:pPr>
        <w:ind w:firstLine="397"/>
        <w:jc w:val="both"/>
      </w:pPr>
      <w:bookmarkStart w:id="4" w:name="SUB770103"/>
      <w:bookmarkEnd w:id="4"/>
      <w:r w:rsidRPr="00BB7372">
        <w:rPr>
          <w:rStyle w:val="s0"/>
        </w:rPr>
        <w:t>3) свободный выбор врача и медицинской организации;</w:t>
      </w:r>
    </w:p>
    <w:p w:rsidR="00FD5F7A" w:rsidRPr="00BB7372" w:rsidRDefault="00FD5F7A" w:rsidP="00FD5F7A">
      <w:pPr>
        <w:ind w:firstLine="397"/>
        <w:jc w:val="both"/>
      </w:pPr>
      <w:bookmarkStart w:id="5" w:name="SUB770104"/>
      <w:bookmarkEnd w:id="5"/>
      <w:r w:rsidRPr="00BB7372">
        <w:rPr>
          <w:rStyle w:val="s0"/>
        </w:rPr>
        <w:t>4) получение лечебного питания в случае нахождения пациента на лечении в стационарных условиях;</w:t>
      </w:r>
    </w:p>
    <w:p w:rsidR="00FD5F7A" w:rsidRPr="00BB7372" w:rsidRDefault="00FD5F7A" w:rsidP="00FD5F7A">
      <w:pPr>
        <w:ind w:firstLine="397"/>
        <w:jc w:val="both"/>
      </w:pPr>
      <w:bookmarkStart w:id="6" w:name="SUB770105"/>
      <w:bookmarkEnd w:id="6"/>
      <w:r w:rsidRPr="00BB7372">
        <w:rPr>
          <w:rStyle w:val="s0"/>
        </w:rPr>
        <w:t>5) дополнительную медицинскую помощь сверх гарантированного объема бесплатной медицинской помощи и (или) в системе обязательного социального медицинского страхования за счет собственных средств, средств организаций, системы добровольного медицинского страхования и иных источников в соответствии с законодательством Республики Казахстан;</w:t>
      </w:r>
    </w:p>
    <w:p w:rsidR="00FD5F7A" w:rsidRPr="00BB7372" w:rsidRDefault="00FD5F7A" w:rsidP="00FD5F7A">
      <w:pPr>
        <w:ind w:firstLine="397"/>
        <w:jc w:val="both"/>
      </w:pPr>
      <w:bookmarkStart w:id="7" w:name="SUB770106"/>
      <w:bookmarkEnd w:id="7"/>
      <w:r w:rsidRPr="00BB7372">
        <w:rPr>
          <w:rStyle w:val="s0"/>
        </w:rPr>
        <w:t>6) получение медицинских и иных услуг на платной основе;</w:t>
      </w:r>
    </w:p>
    <w:p w:rsidR="00FD5F7A" w:rsidRPr="00BB7372" w:rsidRDefault="00FD5F7A" w:rsidP="00FD5F7A">
      <w:pPr>
        <w:ind w:firstLine="397"/>
        <w:jc w:val="both"/>
      </w:pPr>
      <w:bookmarkStart w:id="8" w:name="SUB770107"/>
      <w:bookmarkEnd w:id="8"/>
      <w:r w:rsidRPr="00BB7372">
        <w:rPr>
          <w:rStyle w:val="s0"/>
        </w:rPr>
        <w:t>7) получение медицинской помощи за пределами Республики Казахстан за счет бюджетных средств при наличии показаний в порядке, определяемом уполномоченным органом;</w:t>
      </w:r>
    </w:p>
    <w:p w:rsidR="00FD5F7A" w:rsidRPr="00BB7372" w:rsidRDefault="00FD5F7A" w:rsidP="00FD5F7A">
      <w:pPr>
        <w:ind w:firstLine="397"/>
        <w:jc w:val="both"/>
      </w:pPr>
      <w:bookmarkStart w:id="9" w:name="SUB770108"/>
      <w:bookmarkEnd w:id="9"/>
      <w:r w:rsidRPr="00BB7372">
        <w:rPr>
          <w:rStyle w:val="s0"/>
        </w:rPr>
        <w:t>8) получение и предоставление соответствующих документов, удостоверяющих факт временной нетрудоспособности, в соответствии с законодательством Республики Казахстан;</w:t>
      </w:r>
    </w:p>
    <w:p w:rsidR="00FD5F7A" w:rsidRPr="00BB7372" w:rsidRDefault="00FD5F7A" w:rsidP="00FD5F7A">
      <w:pPr>
        <w:ind w:firstLine="397"/>
        <w:jc w:val="both"/>
      </w:pPr>
      <w:bookmarkStart w:id="10" w:name="SUB770109"/>
      <w:bookmarkEnd w:id="10"/>
      <w:r w:rsidRPr="00BB7372">
        <w:rPr>
          <w:rStyle w:val="s0"/>
        </w:rPr>
        <w:t>9) безвозмездное и регулярное получение от государственных органов, организаций и лечащего врача в пределах их компетенции достоверной информации о методах профилактики, диагностики, лечения заболевания и медицинской реабилитации, клинических исследованиях, факторах, влияющих на здоровье, включая состояние среды обитания, условия труда, быта и отдыха, здоровом питании и безопасности пищевых продуктов;</w:t>
      </w:r>
    </w:p>
    <w:p w:rsidR="00FD5F7A" w:rsidRPr="00BB7372" w:rsidRDefault="00FD5F7A" w:rsidP="00FD5F7A">
      <w:pPr>
        <w:ind w:firstLine="397"/>
        <w:jc w:val="both"/>
      </w:pPr>
      <w:bookmarkStart w:id="11" w:name="SUB770110"/>
      <w:bookmarkEnd w:id="11"/>
      <w:r w:rsidRPr="00BB7372">
        <w:rPr>
          <w:rStyle w:val="s0"/>
        </w:rPr>
        <w:t>10) получение от государственных органов, независимых экспертных организаций и субъектов в сфере обращения лекарственных средств, медицинских изделий информации о безопасности, эффективности и качестве реализуемых лекарственных средств, медицинских изделий;</w:t>
      </w:r>
    </w:p>
    <w:p w:rsidR="00FD5F7A" w:rsidRPr="00BB7372" w:rsidRDefault="00FD5F7A" w:rsidP="00FD5F7A">
      <w:pPr>
        <w:ind w:firstLine="397"/>
        <w:jc w:val="both"/>
      </w:pPr>
      <w:bookmarkStart w:id="12" w:name="SUB770111"/>
      <w:bookmarkEnd w:id="12"/>
      <w:r w:rsidRPr="00BB7372">
        <w:rPr>
          <w:rStyle w:val="s0"/>
        </w:rPr>
        <w:t>11) защиту сведений, составляющих тайну медицинского работника;</w:t>
      </w:r>
    </w:p>
    <w:p w:rsidR="00FD5F7A" w:rsidRPr="00BB7372" w:rsidRDefault="00FD5F7A" w:rsidP="00FD5F7A">
      <w:pPr>
        <w:ind w:firstLine="397"/>
        <w:jc w:val="both"/>
      </w:pPr>
      <w:bookmarkStart w:id="13" w:name="SUB770112"/>
      <w:bookmarkEnd w:id="13"/>
      <w:r w:rsidRPr="00BB7372">
        <w:rPr>
          <w:rStyle w:val="s0"/>
        </w:rPr>
        <w:t>12) возмещение вреда, причиненного здоровью при оказании им медицинской помощи, в соответствии с законодательством Республики Казахстан;</w:t>
      </w:r>
    </w:p>
    <w:p w:rsidR="00FD5F7A" w:rsidRPr="00BB7372" w:rsidRDefault="00FD5F7A" w:rsidP="00FD5F7A">
      <w:pPr>
        <w:ind w:firstLine="397"/>
        <w:jc w:val="both"/>
      </w:pPr>
      <w:bookmarkStart w:id="14" w:name="SUB770113"/>
      <w:bookmarkEnd w:id="14"/>
      <w:r w:rsidRPr="00BB7372">
        <w:rPr>
          <w:rStyle w:val="s0"/>
        </w:rPr>
        <w:lastRenderedPageBreak/>
        <w:t>13) защиту своих прав и законных интересов в области охраны здоровья в соответствии с законодательством Республики Казахстан;</w:t>
      </w:r>
    </w:p>
    <w:p w:rsidR="00FD5F7A" w:rsidRPr="00BB7372" w:rsidRDefault="00FD5F7A" w:rsidP="00FD5F7A">
      <w:pPr>
        <w:ind w:firstLine="397"/>
        <w:jc w:val="both"/>
      </w:pPr>
      <w:bookmarkStart w:id="15" w:name="SUB770114"/>
      <w:bookmarkEnd w:id="15"/>
      <w:r w:rsidRPr="00BB7372">
        <w:rPr>
          <w:rStyle w:val="s0"/>
        </w:rPr>
        <w:t>14) обжалование действий (бездействия) медицинских и фармацевтических работников в порядке, установленном законами Республики Казахстан;</w:t>
      </w:r>
    </w:p>
    <w:p w:rsidR="00FD5F7A" w:rsidRPr="00BB7372" w:rsidRDefault="00FD5F7A" w:rsidP="00FD5F7A">
      <w:pPr>
        <w:ind w:firstLine="397"/>
        <w:jc w:val="both"/>
      </w:pPr>
      <w:bookmarkStart w:id="16" w:name="SUB770115"/>
      <w:bookmarkEnd w:id="16"/>
      <w:r w:rsidRPr="00BB7372">
        <w:rPr>
          <w:rStyle w:val="s0"/>
        </w:rPr>
        <w:t>15) ходатайство в вышестоящие органы о привлечении независимых экспертов в случае несогласия с выводами государственной медицинской экспертизы;</w:t>
      </w:r>
    </w:p>
    <w:p w:rsidR="00FD5F7A" w:rsidRPr="00BB7372" w:rsidRDefault="00FD5F7A" w:rsidP="00FD5F7A">
      <w:pPr>
        <w:ind w:firstLine="397"/>
        <w:jc w:val="both"/>
      </w:pPr>
      <w:bookmarkStart w:id="17" w:name="SUB770116"/>
      <w:bookmarkEnd w:id="17"/>
      <w:r w:rsidRPr="00BB7372">
        <w:rPr>
          <w:rStyle w:val="s0"/>
        </w:rPr>
        <w:t>16) добровольное волеизъявление о возможности выступить в качестве донора;</w:t>
      </w:r>
    </w:p>
    <w:p w:rsidR="00FD5F7A" w:rsidRPr="00BB7372" w:rsidRDefault="00FD5F7A" w:rsidP="00FD5F7A">
      <w:pPr>
        <w:ind w:firstLine="397"/>
        <w:jc w:val="both"/>
      </w:pPr>
      <w:bookmarkStart w:id="18" w:name="SUB770117"/>
      <w:bookmarkEnd w:id="18"/>
      <w:r w:rsidRPr="00BB7372">
        <w:rPr>
          <w:rStyle w:val="s0"/>
        </w:rPr>
        <w:t>17) дачу волеизъявления о согласии либо отказе на изъятие у них после смерти тканей (части ткани) и (или) органов (части органа) в целях трансплантации в порядке, определенном настоящим Кодексом;</w:t>
      </w:r>
    </w:p>
    <w:p w:rsidR="00FD5F7A" w:rsidRPr="00BB7372" w:rsidRDefault="00FD5F7A" w:rsidP="00FD5F7A">
      <w:pPr>
        <w:ind w:firstLine="397"/>
        <w:jc w:val="both"/>
      </w:pPr>
      <w:bookmarkStart w:id="19" w:name="SUB770118"/>
      <w:bookmarkEnd w:id="19"/>
      <w:r w:rsidRPr="00BB7372">
        <w:rPr>
          <w:rStyle w:val="s0"/>
        </w:rPr>
        <w:t>18) дачу информированного согласия или отказа на лечение и проведение других медицинских вмешательств, в том числе профилактических прививок;</w:t>
      </w:r>
    </w:p>
    <w:p w:rsidR="00FD5F7A" w:rsidRPr="00BB7372" w:rsidRDefault="00FD5F7A" w:rsidP="00FD5F7A">
      <w:pPr>
        <w:ind w:firstLine="397"/>
        <w:jc w:val="both"/>
      </w:pPr>
      <w:bookmarkStart w:id="20" w:name="SUB770119"/>
      <w:bookmarkEnd w:id="20"/>
      <w:r w:rsidRPr="00BB7372">
        <w:rPr>
          <w:rStyle w:val="s0"/>
        </w:rPr>
        <w:t xml:space="preserve">19) </w:t>
      </w:r>
      <w:proofErr w:type="spellStart"/>
      <w:r w:rsidRPr="00BB7372">
        <w:rPr>
          <w:rStyle w:val="s0"/>
        </w:rPr>
        <w:t>сооплату</w:t>
      </w:r>
      <w:proofErr w:type="spellEnd"/>
      <w:r w:rsidRPr="00BB7372">
        <w:rPr>
          <w:rStyle w:val="s0"/>
        </w:rPr>
        <w:t>;</w:t>
      </w:r>
    </w:p>
    <w:p w:rsidR="00FD5F7A" w:rsidRPr="00BB7372" w:rsidRDefault="00FD5F7A" w:rsidP="00FD5F7A">
      <w:pPr>
        <w:ind w:firstLine="397"/>
        <w:jc w:val="both"/>
      </w:pPr>
      <w:bookmarkStart w:id="21" w:name="SUB770120"/>
      <w:bookmarkEnd w:id="21"/>
      <w:r w:rsidRPr="00BB7372">
        <w:rPr>
          <w:rStyle w:val="s0"/>
        </w:rPr>
        <w:t>20) получение обезболивания при лечении хронических неизлечимых заболеваний;</w:t>
      </w:r>
    </w:p>
    <w:p w:rsidR="00FD5F7A" w:rsidRPr="00BB7372" w:rsidRDefault="00FD5F7A" w:rsidP="00FD5F7A">
      <w:pPr>
        <w:ind w:firstLine="397"/>
        <w:jc w:val="both"/>
      </w:pPr>
      <w:bookmarkStart w:id="22" w:name="SUB770121"/>
      <w:bookmarkEnd w:id="22"/>
      <w:r w:rsidRPr="00BB7372">
        <w:rPr>
          <w:rStyle w:val="s0"/>
        </w:rPr>
        <w:t>21) получение в доступной форме информации о состоянии здоровья, в том числе сведения о результатах медицинского обследования, диагнозе и о прогнозе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помощи;</w:t>
      </w:r>
    </w:p>
    <w:p w:rsidR="00FD5F7A" w:rsidRPr="00BB7372" w:rsidRDefault="00FD5F7A" w:rsidP="00FD5F7A">
      <w:pPr>
        <w:ind w:firstLine="397"/>
        <w:jc w:val="both"/>
      </w:pPr>
      <w:bookmarkStart w:id="23" w:name="SUB770122"/>
      <w:bookmarkEnd w:id="23"/>
      <w:r w:rsidRPr="00BB7372">
        <w:rPr>
          <w:rStyle w:val="s0"/>
        </w:rPr>
        <w:t>22) получение достоверной и своевременной информации о факторах, способствующих сохранению здоровья или оказывающих на них негативное влияние, включая информацию о профилактике заболеваний, санитарно-эпидемиологическом благополучии, состоянии окружающей среды, потенциальной опасности для здоровья человека выполняемых работ и оказываемых услуг, рациональных нормах питания, качестве и безопасности продукции, товаров и услуг;</w:t>
      </w:r>
    </w:p>
    <w:p w:rsidR="00FD5F7A" w:rsidRPr="00BB7372" w:rsidRDefault="00FD5F7A" w:rsidP="008F2F97">
      <w:pPr>
        <w:ind w:firstLine="397"/>
        <w:jc w:val="both"/>
      </w:pPr>
      <w:bookmarkStart w:id="24" w:name="SUB770123"/>
      <w:bookmarkEnd w:id="24"/>
      <w:r w:rsidRPr="00BB7372">
        <w:rPr>
          <w:rStyle w:val="s0"/>
        </w:rPr>
        <w:t>23) иные права в соответствии с законами Республики Казахстан.</w:t>
      </w:r>
      <w:bookmarkStart w:id="25" w:name="SUB770200"/>
      <w:bookmarkEnd w:id="25"/>
    </w:p>
    <w:p w:rsidR="00FD5F7A" w:rsidRPr="00BB7372" w:rsidRDefault="00FD5F7A" w:rsidP="00FD5F7A">
      <w:pPr>
        <w:ind w:left="1200" w:hanging="800"/>
        <w:jc w:val="both"/>
      </w:pPr>
      <w:bookmarkStart w:id="26" w:name="SUB780000"/>
      <w:bookmarkEnd w:id="26"/>
      <w:r w:rsidRPr="00BB7372">
        <w:rPr>
          <w:rStyle w:val="s1"/>
        </w:rPr>
        <w:t>Статья 78. Права детей</w:t>
      </w:r>
    </w:p>
    <w:p w:rsidR="00FD5F7A" w:rsidRPr="00BB7372" w:rsidRDefault="00FD5F7A" w:rsidP="00FD5F7A">
      <w:pPr>
        <w:ind w:firstLine="397"/>
        <w:jc w:val="both"/>
      </w:pPr>
      <w:bookmarkStart w:id="27" w:name="SUB780100"/>
      <w:bookmarkEnd w:id="27"/>
      <w:r w:rsidRPr="00BB7372">
        <w:rPr>
          <w:rStyle w:val="s0"/>
        </w:rPr>
        <w:t xml:space="preserve">1. Помимо прав, предусмотренных </w:t>
      </w:r>
      <w:hyperlink w:anchor="sub770000" w:history="1">
        <w:r w:rsidRPr="00BB7372">
          <w:rPr>
            <w:rStyle w:val="a3"/>
          </w:rPr>
          <w:t>статьей 77</w:t>
        </w:r>
      </w:hyperlink>
      <w:r w:rsidRPr="00BB7372">
        <w:rPr>
          <w:rStyle w:val="s0"/>
        </w:rPr>
        <w:t xml:space="preserve"> настоящего Кодекса, каждый ребенок имеет право на:</w:t>
      </w:r>
    </w:p>
    <w:p w:rsidR="00FD5F7A" w:rsidRPr="00BB7372" w:rsidRDefault="00FD5F7A" w:rsidP="00FD5F7A">
      <w:pPr>
        <w:ind w:firstLine="397"/>
        <w:jc w:val="both"/>
      </w:pPr>
      <w:bookmarkStart w:id="28" w:name="SUB780101"/>
      <w:bookmarkEnd w:id="28"/>
      <w:r w:rsidRPr="00BB7372">
        <w:rPr>
          <w:rStyle w:val="s0"/>
        </w:rPr>
        <w:t>1) пользование современными и эффективными услугами системы здравоохранения и средствами лечения болезней и восстановления здоровья;</w:t>
      </w:r>
    </w:p>
    <w:p w:rsidR="00FD5F7A" w:rsidRPr="00BB7372" w:rsidRDefault="00FD5F7A" w:rsidP="00FD5F7A">
      <w:pPr>
        <w:ind w:firstLine="397"/>
        <w:jc w:val="both"/>
      </w:pPr>
      <w:bookmarkStart w:id="29" w:name="SUB780102"/>
      <w:bookmarkEnd w:id="29"/>
      <w:r w:rsidRPr="00BB7372">
        <w:rPr>
          <w:rStyle w:val="s0"/>
        </w:rPr>
        <w:t>2) образование в области охраны здоровья;</w:t>
      </w:r>
    </w:p>
    <w:p w:rsidR="00FD5F7A" w:rsidRPr="00BB7372" w:rsidRDefault="00FD5F7A" w:rsidP="00FD5F7A">
      <w:pPr>
        <w:ind w:firstLine="397"/>
        <w:jc w:val="both"/>
      </w:pPr>
      <w:bookmarkStart w:id="30" w:name="SUB780103"/>
      <w:bookmarkEnd w:id="30"/>
      <w:r w:rsidRPr="00BB7372">
        <w:rPr>
          <w:rStyle w:val="s0"/>
        </w:rPr>
        <w:t>3) профилактические медицинские осмотры и динамическое наблюдение, лечение, лекарственное обеспечение, оздоровление и вакцинацию;</w:t>
      </w:r>
    </w:p>
    <w:p w:rsidR="00FD5F7A" w:rsidRPr="00BB7372" w:rsidRDefault="00FD5F7A" w:rsidP="00FD5F7A">
      <w:pPr>
        <w:ind w:firstLine="397"/>
        <w:jc w:val="both"/>
      </w:pPr>
      <w:bookmarkStart w:id="31" w:name="SUB780104"/>
      <w:bookmarkEnd w:id="31"/>
      <w:r w:rsidRPr="00BB7372">
        <w:rPr>
          <w:rStyle w:val="s0"/>
        </w:rPr>
        <w:t>4) оказание медицинской помощи в период оздоровления и организованного отдыха в порядке, определяемом уполномоченным органом;</w:t>
      </w:r>
    </w:p>
    <w:p w:rsidR="00FD5F7A" w:rsidRPr="00BB7372" w:rsidRDefault="00FD5F7A" w:rsidP="00FD5F7A">
      <w:pPr>
        <w:ind w:firstLine="397"/>
        <w:jc w:val="both"/>
      </w:pPr>
      <w:bookmarkStart w:id="32" w:name="SUB780105"/>
      <w:bookmarkEnd w:id="32"/>
      <w:r w:rsidRPr="00BB7372">
        <w:rPr>
          <w:rStyle w:val="s0"/>
        </w:rPr>
        <w:t>5) санитарно-гигиеническое просвещение, обучение и труд в условиях, соответствующих его физиологическим особенностям и состоянию здоровья и исключающих воздействие на него неблагоприятных факторов;</w:t>
      </w:r>
    </w:p>
    <w:p w:rsidR="00FD5F7A" w:rsidRPr="00BB7372" w:rsidRDefault="00FD5F7A" w:rsidP="00FD5F7A">
      <w:pPr>
        <w:ind w:firstLine="397"/>
        <w:jc w:val="both"/>
      </w:pPr>
      <w:bookmarkStart w:id="33" w:name="SUB780106"/>
      <w:bookmarkEnd w:id="33"/>
      <w:r w:rsidRPr="00BB7372">
        <w:rPr>
          <w:rStyle w:val="s0"/>
        </w:rPr>
        <w:t>6) получение медицинской документации о состоянии здоровья на бесплатной основе по месту прикрепления при поступлении на учебу и трудоустройстве;</w:t>
      </w:r>
    </w:p>
    <w:p w:rsidR="00FD5F7A" w:rsidRPr="00BB7372" w:rsidRDefault="00FD5F7A" w:rsidP="00FD5F7A">
      <w:pPr>
        <w:ind w:firstLine="397"/>
        <w:jc w:val="both"/>
      </w:pPr>
      <w:bookmarkStart w:id="34" w:name="SUB780107"/>
      <w:bookmarkEnd w:id="34"/>
      <w:r w:rsidRPr="00BB7372">
        <w:rPr>
          <w:rStyle w:val="s0"/>
        </w:rPr>
        <w:t>7) получение информации о состоянии здоровья в доступной для него форме;</w:t>
      </w:r>
    </w:p>
    <w:p w:rsidR="00FD5F7A" w:rsidRPr="00BB7372" w:rsidRDefault="00FD5F7A" w:rsidP="00FD5F7A">
      <w:pPr>
        <w:ind w:firstLine="397"/>
        <w:jc w:val="both"/>
      </w:pPr>
      <w:bookmarkStart w:id="35" w:name="SUB780108"/>
      <w:bookmarkEnd w:id="35"/>
      <w:r w:rsidRPr="00BB7372">
        <w:rPr>
          <w:rStyle w:val="s0"/>
        </w:rPr>
        <w:t xml:space="preserve">8) получение информации в доступной форме о здоровом образе жизни и правильном питании, о вреде курения, употребления </w:t>
      </w:r>
      <w:proofErr w:type="spellStart"/>
      <w:r w:rsidRPr="00BB7372">
        <w:rPr>
          <w:rStyle w:val="s0"/>
        </w:rPr>
        <w:t>психоактивных</w:t>
      </w:r>
      <w:proofErr w:type="spellEnd"/>
      <w:r w:rsidRPr="00BB7372">
        <w:rPr>
          <w:rStyle w:val="s0"/>
        </w:rPr>
        <w:t xml:space="preserve"> веществ;</w:t>
      </w:r>
    </w:p>
    <w:p w:rsidR="00FD5F7A" w:rsidRPr="00BB7372" w:rsidRDefault="00FD5F7A" w:rsidP="00FD5F7A">
      <w:pPr>
        <w:ind w:firstLine="397"/>
        <w:jc w:val="both"/>
      </w:pPr>
      <w:bookmarkStart w:id="36" w:name="SUB780109"/>
      <w:bookmarkEnd w:id="36"/>
      <w:r w:rsidRPr="00BB7372">
        <w:rPr>
          <w:rStyle w:val="s0"/>
        </w:rPr>
        <w:t>9) получение в доступной форме информации об охране репродуктивного здоровья;</w:t>
      </w:r>
    </w:p>
    <w:p w:rsidR="00FD5F7A" w:rsidRPr="00BB7372" w:rsidRDefault="00FD5F7A" w:rsidP="00FD5F7A">
      <w:pPr>
        <w:ind w:firstLine="397"/>
        <w:jc w:val="both"/>
      </w:pPr>
      <w:bookmarkStart w:id="37" w:name="SUB780110"/>
      <w:bookmarkStart w:id="38" w:name="SUB780200"/>
      <w:bookmarkEnd w:id="37"/>
      <w:bookmarkEnd w:id="38"/>
      <w:r w:rsidRPr="00BB7372">
        <w:rPr>
          <w:rStyle w:val="s0"/>
        </w:rPr>
        <w:t>2. Несовершеннолетние в возрасте шестнадцати лет и старше имеют право на информированное согласие или отказ на оказание профилактической, консультативно-диагностической помощи, за исключением хирургических вмешательств, искусственного прерывания беременности, которые производятся с согласия их родителей или законных представителей.</w:t>
      </w:r>
    </w:p>
    <w:p w:rsidR="00FD5F7A" w:rsidRPr="00BB7372" w:rsidRDefault="00FD5F7A" w:rsidP="00FD5F7A">
      <w:pPr>
        <w:ind w:firstLine="397"/>
        <w:jc w:val="both"/>
      </w:pPr>
      <w:bookmarkStart w:id="39" w:name="SUB780300"/>
      <w:bookmarkEnd w:id="39"/>
      <w:r w:rsidRPr="00BB7372">
        <w:rPr>
          <w:rStyle w:val="s0"/>
        </w:rPr>
        <w:t xml:space="preserve">3. При лечении детей в условиях стационара в возрасте до пяти лет, а также больных детей старшего возраста, нуждающихся по заключению врачей в дополнительном уходе, </w:t>
      </w:r>
      <w:r w:rsidRPr="00BB7372">
        <w:rPr>
          <w:rStyle w:val="s0"/>
        </w:rPr>
        <w:lastRenderedPageBreak/>
        <w:t>матери (отцу) или иному лицу, непосредственно осуществляющему уход за ребенком,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Казахстан.</w:t>
      </w:r>
    </w:p>
    <w:p w:rsidR="00FD5F7A" w:rsidRPr="00BB7372" w:rsidRDefault="00FD5F7A" w:rsidP="00FD5F7A">
      <w:pPr>
        <w:ind w:firstLine="397"/>
        <w:jc w:val="both"/>
      </w:pPr>
      <w:r w:rsidRPr="00BB7372">
        <w:rPr>
          <w:rStyle w:val="s0"/>
        </w:rPr>
        <w:t>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ребенком.</w:t>
      </w:r>
    </w:p>
    <w:p w:rsidR="00FD5F7A" w:rsidRPr="00BB7372" w:rsidRDefault="00FD5F7A" w:rsidP="00FD5F7A">
      <w:pPr>
        <w:ind w:firstLine="397"/>
        <w:jc w:val="both"/>
      </w:pPr>
      <w:bookmarkStart w:id="40" w:name="SUB780400"/>
      <w:bookmarkEnd w:id="40"/>
      <w:r w:rsidRPr="00BB7372">
        <w:rPr>
          <w:rStyle w:val="s0"/>
        </w:rPr>
        <w:t xml:space="preserve">4. При лечении в амбулаторных и </w:t>
      </w:r>
      <w:proofErr w:type="spellStart"/>
      <w:r w:rsidRPr="00BB7372">
        <w:rPr>
          <w:rStyle w:val="s0"/>
        </w:rPr>
        <w:t>стационарозамещающих</w:t>
      </w:r>
      <w:proofErr w:type="spellEnd"/>
      <w:r w:rsidRPr="00BB7372">
        <w:rPr>
          <w:rStyle w:val="s0"/>
        </w:rPr>
        <w:t xml:space="preserve"> условиях детей в возрасте до пяти лет, а также больных детей старшего возраста,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возможность находиться с ним с выдачей листа или справки о временной нетрудоспособности в соответствии с законодательством Республики Казахстан.</w:t>
      </w:r>
    </w:p>
    <w:p w:rsidR="00FD5F7A" w:rsidRPr="00BB7372" w:rsidRDefault="00FD5F7A" w:rsidP="00FD5F7A">
      <w:pPr>
        <w:ind w:firstLine="397"/>
        <w:jc w:val="both"/>
      </w:pPr>
      <w:bookmarkStart w:id="41" w:name="SUB780500"/>
      <w:bookmarkEnd w:id="41"/>
      <w:r w:rsidRPr="00BB7372">
        <w:rPr>
          <w:rStyle w:val="s0"/>
        </w:rPr>
        <w:t>5. Дети школьного возраста в период получения в стационарных условиях специализированной медицинской помощи, медицинской реабилитации, а также паллиативной медицинской помощи имеют право на непрерывное образование в порядке, определенном уполномоченным органом совместно с уполномоченным органом в области образования.</w:t>
      </w:r>
    </w:p>
    <w:p w:rsidR="00BB7372" w:rsidRPr="00BB7372" w:rsidRDefault="00FD5F7A" w:rsidP="009A7112">
      <w:pPr>
        <w:ind w:firstLine="397"/>
        <w:jc w:val="both"/>
      </w:pPr>
      <w:r w:rsidRPr="00BB7372">
        <w:rPr>
          <w:rStyle w:val="s0"/>
        </w:rPr>
        <w:t>Организации здравоохранения, оказывающие медицинскую помощь детям, создают условия для игр, отдыха и проведения воспитательной работы.</w:t>
      </w:r>
    </w:p>
    <w:p w:rsidR="00FD5F7A" w:rsidRPr="00BB7372" w:rsidRDefault="00FD5F7A" w:rsidP="00FD5F7A">
      <w:pPr>
        <w:ind w:left="1200" w:hanging="800"/>
        <w:jc w:val="both"/>
      </w:pPr>
      <w:bookmarkStart w:id="42" w:name="SUB780600"/>
      <w:bookmarkEnd w:id="42"/>
      <w:r w:rsidRPr="00BB7372">
        <w:rPr>
          <w:rStyle w:val="s1"/>
        </w:rPr>
        <w:t>Статья 80. Обязанности граждан Республики Казахстан</w:t>
      </w:r>
    </w:p>
    <w:p w:rsidR="00FD5F7A" w:rsidRPr="00BB7372" w:rsidRDefault="00FD5F7A" w:rsidP="00FD5F7A">
      <w:pPr>
        <w:ind w:firstLine="397"/>
        <w:jc w:val="both"/>
      </w:pPr>
      <w:r w:rsidRPr="00BB7372">
        <w:rPr>
          <w:rStyle w:val="s0"/>
        </w:rPr>
        <w:t>Граждане Республики Казахстан обязаны:</w:t>
      </w:r>
    </w:p>
    <w:p w:rsidR="00FD5F7A" w:rsidRPr="00BB7372" w:rsidRDefault="00FD5F7A" w:rsidP="00FD5F7A">
      <w:pPr>
        <w:ind w:firstLine="397"/>
        <w:jc w:val="both"/>
      </w:pPr>
      <w:bookmarkStart w:id="43" w:name="SUB800001"/>
      <w:bookmarkEnd w:id="43"/>
      <w:r w:rsidRPr="00BB7372">
        <w:rPr>
          <w:rStyle w:val="s0"/>
        </w:rPr>
        <w:t>1) заботиться о сохранении своего здоровья, нести солидарную ответственность за сохранение и укрепление индивидуального и общественного здоровья;</w:t>
      </w:r>
    </w:p>
    <w:p w:rsidR="00FD5F7A" w:rsidRPr="00BB7372" w:rsidRDefault="00FD5F7A" w:rsidP="00FD5F7A">
      <w:pPr>
        <w:ind w:firstLine="397"/>
        <w:jc w:val="both"/>
      </w:pPr>
      <w:bookmarkStart w:id="44" w:name="SUB800002"/>
      <w:bookmarkEnd w:id="44"/>
      <w:r w:rsidRPr="00BB7372">
        <w:rPr>
          <w:rStyle w:val="s0"/>
        </w:rPr>
        <w:t>2) уплачивать взносы на обязательное социальное медицинское страхование в соответствии с Законом Республики Казахстан «Об обязательном социальном медицинском страховании»;</w:t>
      </w:r>
    </w:p>
    <w:p w:rsidR="00FD5F7A" w:rsidRPr="00BB7372" w:rsidRDefault="00FD5F7A" w:rsidP="00FD5F7A">
      <w:pPr>
        <w:ind w:firstLine="397"/>
        <w:jc w:val="both"/>
      </w:pPr>
      <w:bookmarkStart w:id="45" w:name="SUB800003"/>
      <w:bookmarkEnd w:id="45"/>
      <w:r w:rsidRPr="00BB7372">
        <w:rPr>
          <w:rStyle w:val="s0"/>
        </w:rPr>
        <w:t xml:space="preserve">3) проходить профилактические медицинские осмотры, </w:t>
      </w:r>
      <w:proofErr w:type="spellStart"/>
      <w:r w:rsidRPr="00BB7372">
        <w:rPr>
          <w:rStyle w:val="s0"/>
        </w:rPr>
        <w:t>скрининговые</w:t>
      </w:r>
      <w:proofErr w:type="spellEnd"/>
      <w:r w:rsidRPr="00BB7372">
        <w:rPr>
          <w:rStyle w:val="s0"/>
        </w:rPr>
        <w:t xml:space="preserve"> исследования;</w:t>
      </w:r>
    </w:p>
    <w:p w:rsidR="00FD5F7A" w:rsidRPr="00BB7372" w:rsidRDefault="00FD5F7A" w:rsidP="00FD5F7A">
      <w:pPr>
        <w:ind w:firstLine="397"/>
        <w:jc w:val="both"/>
      </w:pPr>
      <w:bookmarkStart w:id="46" w:name="SUB800004"/>
      <w:bookmarkEnd w:id="46"/>
      <w:r w:rsidRPr="00BB7372">
        <w:rPr>
          <w:rStyle w:val="s0"/>
        </w:rPr>
        <w:t>4) выполнять относящиеся к индивидуальному и общественному здоровью назначения медицинских работников;</w:t>
      </w:r>
    </w:p>
    <w:p w:rsidR="00FD5F7A" w:rsidRPr="00BB7372" w:rsidRDefault="00FD5F7A" w:rsidP="00FD5F7A">
      <w:pPr>
        <w:ind w:firstLine="397"/>
        <w:jc w:val="both"/>
      </w:pPr>
      <w:bookmarkStart w:id="47" w:name="SUB800005"/>
      <w:bookmarkEnd w:id="47"/>
      <w:r w:rsidRPr="00BB7372">
        <w:rPr>
          <w:rStyle w:val="s0"/>
        </w:rPr>
        <w:t>5) принимать участие в процессе управления собственным здоровьем, в том числе в программах управления хроническими заболеваниями при их наличии, быть заинтересованными в получении информации о заболевании и методах его лечения, возможных рисках и осложнениях;</w:t>
      </w:r>
    </w:p>
    <w:p w:rsidR="00FD5F7A" w:rsidRPr="00BB7372" w:rsidRDefault="00FD5F7A" w:rsidP="00FD5F7A">
      <w:pPr>
        <w:ind w:firstLine="397"/>
        <w:jc w:val="both"/>
      </w:pPr>
      <w:bookmarkStart w:id="48" w:name="SUB800006"/>
      <w:bookmarkEnd w:id="48"/>
      <w:r w:rsidRPr="00BB7372">
        <w:rPr>
          <w:rStyle w:val="s0"/>
        </w:rPr>
        <w:t>6) сообщать медицинским работникам об индивидуальных особенностях своего организма;</w:t>
      </w:r>
    </w:p>
    <w:p w:rsidR="00FD5F7A" w:rsidRPr="00BB7372" w:rsidRDefault="00FD5F7A" w:rsidP="00FD5F7A">
      <w:pPr>
        <w:ind w:firstLine="397"/>
        <w:jc w:val="both"/>
      </w:pPr>
      <w:bookmarkStart w:id="49" w:name="SUB800007"/>
      <w:bookmarkEnd w:id="49"/>
      <w:r w:rsidRPr="00BB7372">
        <w:rPr>
          <w:rStyle w:val="s0"/>
        </w:rPr>
        <w:t>7) соблюдать меры предосторожности по охране собственного здоровья и здоровья окружающих, проходить обследование и лечение по требованию субъектов здравоохранения, информировать медицинский персонал о наличии у них инфекционных и иных заболеваний, представляющих опасность для окружающих;</w:t>
      </w:r>
    </w:p>
    <w:p w:rsidR="00FD5F7A" w:rsidRPr="00BB7372" w:rsidRDefault="00FD5F7A" w:rsidP="00FD5F7A">
      <w:pPr>
        <w:ind w:firstLine="397"/>
        <w:jc w:val="both"/>
      </w:pPr>
      <w:bookmarkStart w:id="50" w:name="SUB800008"/>
      <w:bookmarkEnd w:id="50"/>
      <w:r w:rsidRPr="00BB7372">
        <w:rPr>
          <w:rStyle w:val="s0"/>
        </w:rPr>
        <w:t>8) соблюдать законодательство Республики Казахстан в области здравоохранения.</w:t>
      </w:r>
    </w:p>
    <w:p w:rsidR="00FD5F7A" w:rsidRPr="009A7112" w:rsidRDefault="00FD5F7A" w:rsidP="009A7112">
      <w:pPr>
        <w:ind w:firstLine="397"/>
        <w:jc w:val="both"/>
        <w:rPr>
          <w:rStyle w:val="s1"/>
          <w:b w:val="0"/>
          <w:bCs w:val="0"/>
        </w:rPr>
      </w:pPr>
      <w:r w:rsidRPr="00BB7372">
        <w:rPr>
          <w:rStyle w:val="s0"/>
        </w:rPr>
        <w:t>В случае уклонения от обследования и лечения граждане Республики Казахстан, больные заболеваниями, представляющими опасность для окружающих, за исключением ВИЧ-инфекции, подвергаются освидетельствованию и лечению в принудительном порядке в соответствии с настоящим Кодексом и законами Республики Казахстан.</w:t>
      </w:r>
    </w:p>
    <w:p w:rsidR="00FD5F7A" w:rsidRDefault="00FD5F7A" w:rsidP="00FD5F7A">
      <w:pPr>
        <w:jc w:val="center"/>
      </w:pPr>
      <w:r>
        <w:rPr>
          <w:rStyle w:val="s1"/>
        </w:rPr>
        <w:t>РАЗДЕЛ 3. ОРГАНИЗАЦИЯ ОКАЗАНИЯ МЕДИЦИНСКОЙ ПОМОЩИ</w:t>
      </w:r>
    </w:p>
    <w:p w:rsidR="00FD5F7A" w:rsidRPr="00FD5F7A" w:rsidRDefault="00FD5F7A" w:rsidP="00FD5F7A">
      <w:pPr>
        <w:jc w:val="center"/>
      </w:pPr>
      <w:r>
        <w:rPr>
          <w:rStyle w:val="s1"/>
        </w:rPr>
        <w:t>Глава 16. ОБЩИЕ ПОЛОЖЕНИЯ ОКАЗАНИЯ МЕДИЦИНСКОЙ ПОМОЩИ</w:t>
      </w:r>
    </w:p>
    <w:p w:rsidR="00FD5F7A" w:rsidRPr="00FD5F7A" w:rsidRDefault="00FD5F7A" w:rsidP="00FD5F7A">
      <w:pPr>
        <w:ind w:left="1200" w:hanging="800"/>
        <w:jc w:val="both"/>
        <w:rPr>
          <w:color w:val="auto"/>
        </w:rPr>
      </w:pPr>
      <w:r w:rsidRPr="00FD5F7A">
        <w:rPr>
          <w:rStyle w:val="s1"/>
          <w:color w:val="auto"/>
        </w:rPr>
        <w:t>Статья 134. Права пациентов</w:t>
      </w:r>
    </w:p>
    <w:p w:rsidR="00FD5F7A" w:rsidRPr="00FD5F7A" w:rsidRDefault="00FD5F7A" w:rsidP="00FD5F7A">
      <w:pPr>
        <w:ind w:firstLine="397"/>
        <w:jc w:val="both"/>
        <w:rPr>
          <w:color w:val="auto"/>
        </w:rPr>
      </w:pPr>
      <w:r w:rsidRPr="00FD5F7A">
        <w:rPr>
          <w:rStyle w:val="s0"/>
          <w:color w:val="auto"/>
        </w:rPr>
        <w:t>1. Помимо прав, указанных в главе 12 настоящего Кодекса, пациент имеет право на:</w:t>
      </w:r>
    </w:p>
    <w:p w:rsidR="00FD5F7A" w:rsidRPr="00FD5F7A" w:rsidRDefault="00FD5F7A" w:rsidP="00FD5F7A">
      <w:pPr>
        <w:ind w:firstLine="397"/>
        <w:jc w:val="both"/>
        <w:rPr>
          <w:color w:val="auto"/>
        </w:rPr>
      </w:pPr>
      <w:r w:rsidRPr="00FD5F7A">
        <w:rPr>
          <w:rStyle w:val="s0"/>
          <w:color w:val="auto"/>
        </w:rPr>
        <w:t>1) достойное обращение в процессе профилактики, диагностики, лечения, уважительное отношение к своим культурным и личностным ценностям;</w:t>
      </w:r>
    </w:p>
    <w:p w:rsidR="00FD5F7A" w:rsidRPr="00FD5F7A" w:rsidRDefault="00FD5F7A" w:rsidP="00FD5F7A">
      <w:pPr>
        <w:ind w:firstLine="397"/>
        <w:jc w:val="both"/>
        <w:rPr>
          <w:color w:val="auto"/>
        </w:rPr>
      </w:pPr>
      <w:r w:rsidRPr="00FD5F7A">
        <w:rPr>
          <w:rStyle w:val="s0"/>
          <w:color w:val="auto"/>
        </w:rPr>
        <w:t>2) медицинскую помощь в очередности, определяемой исключительно на основе медицинских критериев, без влияния каких-либо дискриминационных факторов;</w:t>
      </w:r>
    </w:p>
    <w:p w:rsidR="00FD5F7A" w:rsidRPr="00FD5F7A" w:rsidRDefault="00FD5F7A" w:rsidP="00FD5F7A">
      <w:pPr>
        <w:ind w:firstLine="397"/>
        <w:jc w:val="both"/>
        <w:rPr>
          <w:color w:val="auto"/>
        </w:rPr>
      </w:pPr>
      <w:r w:rsidRPr="00FD5F7A">
        <w:rPr>
          <w:rStyle w:val="s0"/>
          <w:color w:val="auto"/>
        </w:rPr>
        <w:lastRenderedPageBreak/>
        <w:t>3) выбор, замену врача или медицинской организации, предоставляющей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страхования, за исключением случаев оказания экстренной и неотложной помощи;</w:t>
      </w:r>
    </w:p>
    <w:p w:rsidR="00FD5F7A" w:rsidRPr="00FD5F7A" w:rsidRDefault="00FD5F7A" w:rsidP="00FD5F7A">
      <w:pPr>
        <w:ind w:firstLine="397"/>
        <w:jc w:val="both"/>
        <w:rPr>
          <w:color w:val="auto"/>
        </w:rPr>
      </w:pPr>
      <w:r w:rsidRPr="00FD5F7A">
        <w:rPr>
          <w:rStyle w:val="s0"/>
          <w:color w:val="auto"/>
        </w:rPr>
        <w:t>4) оповещение о том, что в медицинской организации ведутся аудио- и (или) видеонаблюдение и запись;</w:t>
      </w:r>
    </w:p>
    <w:p w:rsidR="00FD5F7A" w:rsidRPr="00FD5F7A" w:rsidRDefault="00FD5F7A" w:rsidP="00FD5F7A">
      <w:pPr>
        <w:ind w:firstLine="397"/>
        <w:jc w:val="both"/>
        <w:rPr>
          <w:color w:val="auto"/>
        </w:rPr>
      </w:pPr>
      <w:r w:rsidRPr="00FD5F7A">
        <w:rPr>
          <w:rStyle w:val="s0"/>
          <w:color w:val="auto"/>
        </w:rPr>
        <w:t>5) облегчение страданий в той мере, в какой это позволяет существующий уровень медицинских технологий;</w:t>
      </w:r>
    </w:p>
    <w:p w:rsidR="00FD5F7A" w:rsidRPr="00FD5F7A" w:rsidRDefault="00FD5F7A" w:rsidP="00FD5F7A">
      <w:pPr>
        <w:ind w:firstLine="397"/>
        <w:jc w:val="both"/>
        <w:rPr>
          <w:color w:val="auto"/>
        </w:rPr>
      </w:pPr>
      <w:r w:rsidRPr="00FD5F7A">
        <w:rPr>
          <w:rStyle w:val="s0"/>
          <w:color w:val="auto"/>
        </w:rPr>
        <w:t>6) получение информации (данные о возможном риске и преимуществах, предлагаемых и альтернативных методах лечения, сведения о возможных последствиях отказа от лечения, информация о диагнозе, прогнозе и плане лечебных мероприятий в доступной для пациента форме, а также разъяснение причин выписки его домой или перевода в другую медицинскую организацию) и независимого мнения о состоянии своего здоровья и проведение консилиума;</w:t>
      </w:r>
    </w:p>
    <w:p w:rsidR="00FD5F7A" w:rsidRPr="00FD5F7A" w:rsidRDefault="00FD5F7A" w:rsidP="00FD5F7A">
      <w:pPr>
        <w:ind w:firstLine="397"/>
        <w:jc w:val="both"/>
        <w:rPr>
          <w:color w:val="auto"/>
        </w:rPr>
      </w:pPr>
      <w:r w:rsidRPr="00FD5F7A">
        <w:rPr>
          <w:rStyle w:val="s0"/>
          <w:color w:val="auto"/>
        </w:rPr>
        <w:t xml:space="preserve">7) получение информации о своих правах и обязанностях, оказываемых услугах, стоимости платных услуг и размере </w:t>
      </w:r>
      <w:proofErr w:type="spellStart"/>
      <w:r w:rsidRPr="00FD5F7A">
        <w:rPr>
          <w:rStyle w:val="s0"/>
          <w:color w:val="auto"/>
        </w:rPr>
        <w:t>сооплаты</w:t>
      </w:r>
      <w:proofErr w:type="spellEnd"/>
      <w:r w:rsidRPr="00FD5F7A">
        <w:rPr>
          <w:rStyle w:val="s0"/>
          <w:color w:val="auto"/>
        </w:rPr>
        <w:t>, порядке их предоставления с учетом доступности для лиц с нарушениями зрения и (или) слуха; назначаемом лекарственном средстве; медицинских работниках, оказывающих ему медицинские услуги;</w:t>
      </w:r>
    </w:p>
    <w:p w:rsidR="00FD5F7A" w:rsidRPr="00FD5F7A" w:rsidRDefault="00FD5F7A" w:rsidP="00FD5F7A">
      <w:pPr>
        <w:ind w:firstLine="397"/>
        <w:jc w:val="both"/>
        <w:rPr>
          <w:color w:val="auto"/>
        </w:rPr>
      </w:pPr>
      <w:r w:rsidRPr="00FD5F7A">
        <w:rPr>
          <w:rStyle w:val="s0"/>
          <w:color w:val="auto"/>
        </w:rPr>
        <w:t>8) отказ от участия в учебном процессе, а также от присутствия третьих лиц при проведении лечебно-диагностических процедур;</w:t>
      </w:r>
    </w:p>
    <w:p w:rsidR="00FD5F7A" w:rsidRPr="00FD5F7A" w:rsidRDefault="00FD5F7A" w:rsidP="00FD5F7A">
      <w:pPr>
        <w:ind w:firstLine="397"/>
        <w:jc w:val="both"/>
        <w:rPr>
          <w:color w:val="auto"/>
        </w:rPr>
      </w:pPr>
      <w:r w:rsidRPr="00FD5F7A">
        <w:rPr>
          <w:rStyle w:val="s0"/>
          <w:color w:val="auto"/>
        </w:rPr>
        <w:t>9) иные права, предусмотренные законами Республики Казахстан.</w:t>
      </w:r>
    </w:p>
    <w:p w:rsidR="00FD5F7A" w:rsidRPr="00FD5F7A" w:rsidRDefault="00FD5F7A" w:rsidP="00FD5F7A">
      <w:pPr>
        <w:ind w:firstLine="397"/>
        <w:jc w:val="both"/>
        <w:rPr>
          <w:color w:val="auto"/>
        </w:rPr>
      </w:pPr>
      <w:r w:rsidRPr="00FD5F7A">
        <w:rPr>
          <w:rStyle w:val="s0"/>
          <w:color w:val="auto"/>
        </w:rPr>
        <w:t>2. Информация о правах пациента размещается в местах наглядной агитации медицинских организаций.</w:t>
      </w:r>
    </w:p>
    <w:p w:rsidR="00FD5F7A" w:rsidRPr="00FD5F7A" w:rsidRDefault="00FD5F7A" w:rsidP="00FD5F7A">
      <w:pPr>
        <w:ind w:firstLine="397"/>
        <w:jc w:val="both"/>
        <w:rPr>
          <w:color w:val="auto"/>
        </w:rPr>
      </w:pPr>
      <w:r w:rsidRPr="00FD5F7A">
        <w:rPr>
          <w:rStyle w:val="s0"/>
          <w:color w:val="auto"/>
        </w:rPr>
        <w:t>3. Медицинская помощь предоставляется после получения информированного согласия пациента на получение медицинской помощи. Информированное согласие пациента при инвазивных вмешательствах составляется по форме, утвержденной уполномоченным органом.</w:t>
      </w:r>
    </w:p>
    <w:p w:rsidR="00FD5F7A" w:rsidRPr="00FD5F7A" w:rsidRDefault="00FD5F7A" w:rsidP="00FD5F7A">
      <w:pPr>
        <w:ind w:firstLine="397"/>
        <w:jc w:val="both"/>
        <w:rPr>
          <w:color w:val="auto"/>
        </w:rPr>
      </w:pPr>
      <w:r w:rsidRPr="00FD5F7A">
        <w:rPr>
          <w:rStyle w:val="s0"/>
          <w:color w:val="auto"/>
        </w:rPr>
        <w:t>4. Пациент может назначить лицо, которому следует сообщить информацию о состоянии его здоровья. Информация о состоянии здоровья может быть скрыта от пациента с учетом его состояния здоровья и сообщена супругу (супруге) пациента, его близким родственникам или законным представителям.</w:t>
      </w:r>
    </w:p>
    <w:p w:rsidR="00FD5F7A" w:rsidRPr="00FD5F7A" w:rsidRDefault="00FD5F7A" w:rsidP="009A7112">
      <w:pPr>
        <w:ind w:firstLine="397"/>
        <w:jc w:val="both"/>
        <w:rPr>
          <w:color w:val="auto"/>
        </w:rPr>
      </w:pPr>
      <w:r w:rsidRPr="00FD5F7A">
        <w:rPr>
          <w:rStyle w:val="s0"/>
          <w:color w:val="auto"/>
        </w:rPr>
        <w:t>5. Защита прав пациентов осуществляется государственными органами, организациями здравоохранения, общественными объединениями в пределах их компетенции.</w:t>
      </w:r>
    </w:p>
    <w:p w:rsidR="00FD5F7A" w:rsidRPr="00FD5F7A" w:rsidRDefault="00FD5F7A" w:rsidP="00FD5F7A">
      <w:pPr>
        <w:ind w:left="1200" w:hanging="800"/>
        <w:jc w:val="both"/>
        <w:rPr>
          <w:color w:val="auto"/>
        </w:rPr>
      </w:pPr>
      <w:r w:rsidRPr="00FD5F7A">
        <w:rPr>
          <w:rStyle w:val="s1"/>
          <w:color w:val="auto"/>
        </w:rPr>
        <w:t>Статья 135. Обязанности пациентов</w:t>
      </w:r>
    </w:p>
    <w:p w:rsidR="00FD5F7A" w:rsidRPr="00FD5F7A" w:rsidRDefault="00FD5F7A" w:rsidP="00FD5F7A">
      <w:pPr>
        <w:ind w:firstLine="397"/>
        <w:jc w:val="both"/>
        <w:rPr>
          <w:color w:val="auto"/>
        </w:rPr>
      </w:pPr>
      <w:r w:rsidRPr="00FD5F7A">
        <w:rPr>
          <w:rStyle w:val="s0"/>
          <w:color w:val="auto"/>
        </w:rPr>
        <w:t>1. Помимо обязанностей, указанных в главе 12 настоящего Кодекса, пациент обязан:</w:t>
      </w:r>
    </w:p>
    <w:p w:rsidR="00FD5F7A" w:rsidRPr="00FD5F7A" w:rsidRDefault="00FD5F7A" w:rsidP="00FD5F7A">
      <w:pPr>
        <w:ind w:firstLine="397"/>
        <w:jc w:val="both"/>
        <w:rPr>
          <w:color w:val="auto"/>
        </w:rPr>
      </w:pPr>
      <w:r w:rsidRPr="00FD5F7A">
        <w:rPr>
          <w:rStyle w:val="s0"/>
          <w:color w:val="auto"/>
        </w:rPr>
        <w:t>1) принимать меры к сохранению и укреплению своего здоровья;</w:t>
      </w:r>
    </w:p>
    <w:p w:rsidR="00FD5F7A" w:rsidRPr="00FD5F7A" w:rsidRDefault="00FD5F7A" w:rsidP="00FD5F7A">
      <w:pPr>
        <w:ind w:firstLine="397"/>
        <w:jc w:val="both"/>
        <w:rPr>
          <w:color w:val="auto"/>
        </w:rPr>
      </w:pPr>
      <w:r w:rsidRPr="00FD5F7A">
        <w:rPr>
          <w:rStyle w:val="s0"/>
          <w:color w:val="auto"/>
        </w:rPr>
        <w:t>2) проявлять в общении с медицинскими работниками уважение и такт;</w:t>
      </w:r>
    </w:p>
    <w:p w:rsidR="00FD5F7A" w:rsidRPr="00FD5F7A" w:rsidRDefault="00FD5F7A" w:rsidP="00FD5F7A">
      <w:pPr>
        <w:ind w:firstLine="397"/>
        <w:jc w:val="both"/>
        <w:rPr>
          <w:color w:val="auto"/>
        </w:rPr>
      </w:pPr>
      <w:r w:rsidRPr="00FD5F7A">
        <w:rPr>
          <w:rStyle w:val="s0"/>
          <w:color w:val="auto"/>
        </w:rPr>
        <w:t>3) сообщать врачу всю информацию, необходимую для постановки диагноза и лечения заболевания; после дачи согласия на медицинское вмешательство неукоснительно выполнять назначения медицинских работников;</w:t>
      </w:r>
    </w:p>
    <w:p w:rsidR="00FD5F7A" w:rsidRPr="00FD5F7A" w:rsidRDefault="00FD5F7A" w:rsidP="00FD5F7A">
      <w:pPr>
        <w:ind w:firstLine="397"/>
        <w:jc w:val="both"/>
        <w:rPr>
          <w:color w:val="auto"/>
        </w:rPr>
      </w:pPr>
      <w:r w:rsidRPr="00FD5F7A">
        <w:rPr>
          <w:rStyle w:val="s0"/>
          <w:color w:val="auto"/>
        </w:rPr>
        <w:t>4) соблюдать правила внутреннего распорядка и бережно относиться к имуществу медицинской организации, сотрудничать с медицинским персоналом при получении медицинской помощи;</w:t>
      </w:r>
    </w:p>
    <w:p w:rsidR="00FD5F7A" w:rsidRPr="00FD5F7A" w:rsidRDefault="00FD5F7A" w:rsidP="00FD5F7A">
      <w:pPr>
        <w:ind w:firstLine="397"/>
        <w:jc w:val="both"/>
        <w:rPr>
          <w:color w:val="auto"/>
        </w:rPr>
      </w:pPr>
      <w:r w:rsidRPr="00FD5F7A">
        <w:rPr>
          <w:rStyle w:val="s0"/>
          <w:color w:val="auto"/>
        </w:rPr>
        <w:t>5) своевременно информировать медицинских работников об изменении состояния своего здоровья в процессе диагностики и лечения, а также в случаях возникновения заболеваний, представляющих опасность для окружающих, либо подозрения на них;</w:t>
      </w:r>
    </w:p>
    <w:p w:rsidR="00FD5F7A" w:rsidRPr="00FD5F7A" w:rsidRDefault="00FD5F7A" w:rsidP="00FD5F7A">
      <w:pPr>
        <w:ind w:firstLine="397"/>
        <w:jc w:val="both"/>
        <w:rPr>
          <w:color w:val="auto"/>
        </w:rPr>
      </w:pPr>
      <w:r w:rsidRPr="00FD5F7A">
        <w:rPr>
          <w:rStyle w:val="s0"/>
          <w:color w:val="auto"/>
        </w:rPr>
        <w:t>6) не совершать действий, нарушающих права других пациентов;</w:t>
      </w:r>
    </w:p>
    <w:p w:rsidR="00FD5F7A" w:rsidRPr="00FD5F7A" w:rsidRDefault="00FD5F7A" w:rsidP="00FD5F7A">
      <w:pPr>
        <w:ind w:firstLine="397"/>
        <w:jc w:val="both"/>
        <w:rPr>
          <w:color w:val="auto"/>
        </w:rPr>
      </w:pPr>
      <w:r w:rsidRPr="00FD5F7A">
        <w:rPr>
          <w:rStyle w:val="s0"/>
          <w:color w:val="auto"/>
        </w:rPr>
        <w:t>7) выполнять иные обязанности, предусмотренные законами Республики Казахстан.</w:t>
      </w:r>
    </w:p>
    <w:p w:rsidR="00FD5F7A" w:rsidRDefault="00FD5F7A" w:rsidP="00FD5F7A">
      <w:pPr>
        <w:ind w:firstLine="397"/>
        <w:jc w:val="both"/>
        <w:rPr>
          <w:rStyle w:val="s0"/>
          <w:color w:val="auto"/>
        </w:rPr>
      </w:pPr>
      <w:r w:rsidRPr="00FD5F7A">
        <w:rPr>
          <w:rStyle w:val="s0"/>
          <w:color w:val="auto"/>
        </w:rPr>
        <w:t>2. Обязанности пациентов, указанные в подпунктах 2), 3) и 5) пункта 1 настоящей статьи, распространяются на родителей или иных лиц, непосредственно осуществляющих в стационаре уход за больным ребенком.</w:t>
      </w:r>
    </w:p>
    <w:p w:rsidR="00FD5F7A" w:rsidRPr="00FD5F7A" w:rsidRDefault="00FD5F7A" w:rsidP="00FD5F7A">
      <w:pPr>
        <w:ind w:firstLine="397"/>
        <w:jc w:val="both"/>
        <w:rPr>
          <w:color w:val="auto"/>
        </w:rPr>
      </w:pPr>
    </w:p>
    <w:p w:rsidR="00FD5F7A" w:rsidRPr="00FD5F7A" w:rsidRDefault="00FD5F7A" w:rsidP="00FD5F7A">
      <w:pPr>
        <w:ind w:left="1200" w:hanging="800"/>
        <w:jc w:val="both"/>
      </w:pPr>
      <w:r w:rsidRPr="00FD5F7A">
        <w:rPr>
          <w:rStyle w:val="s1"/>
        </w:rPr>
        <w:lastRenderedPageBreak/>
        <w:t>Статья 136. Право на отказ от медицинской помощи</w:t>
      </w:r>
    </w:p>
    <w:p w:rsidR="00FD5F7A" w:rsidRPr="00FD5F7A" w:rsidRDefault="00FD5F7A" w:rsidP="00FD5F7A">
      <w:pPr>
        <w:ind w:firstLine="397"/>
        <w:jc w:val="both"/>
      </w:pPr>
      <w:r w:rsidRPr="00FD5F7A">
        <w:rPr>
          <w:rStyle w:val="s0"/>
        </w:rPr>
        <w:t xml:space="preserve">1. Пациент или его законный представитель имеет право отказаться от медицинской помощи, за исключением случаев, предусмотренных </w:t>
      </w:r>
      <w:hyperlink w:anchor="sub1370000" w:history="1">
        <w:r w:rsidRPr="00FD5F7A">
          <w:rPr>
            <w:rStyle w:val="a3"/>
          </w:rPr>
          <w:t>статьей 137</w:t>
        </w:r>
      </w:hyperlink>
      <w:r w:rsidRPr="00FD5F7A">
        <w:rPr>
          <w:rStyle w:val="s0"/>
        </w:rPr>
        <w:t xml:space="preserve"> настоящего Кодекса.</w:t>
      </w:r>
    </w:p>
    <w:p w:rsidR="00FD5F7A" w:rsidRPr="00FD5F7A" w:rsidRDefault="00FD5F7A" w:rsidP="00FD5F7A">
      <w:pPr>
        <w:ind w:firstLine="397"/>
        <w:jc w:val="both"/>
      </w:pPr>
      <w:r w:rsidRPr="00FD5F7A">
        <w:rPr>
          <w:rStyle w:val="s0"/>
        </w:rPr>
        <w:t>2. При отказе от медицинской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возможных последствиях.</w:t>
      </w:r>
    </w:p>
    <w:p w:rsidR="00FD5F7A" w:rsidRPr="00FD5F7A" w:rsidRDefault="00FD5F7A" w:rsidP="00FD5F7A">
      <w:pPr>
        <w:ind w:firstLine="397"/>
        <w:jc w:val="both"/>
      </w:pPr>
      <w:r w:rsidRPr="00FD5F7A">
        <w:rPr>
          <w:rStyle w:val="s0"/>
        </w:rPr>
        <w:t>3. Отказ от медицинской помощи с указанием возможных последствий оформляется записью в медицинских документах, в том числе в электронном формате, и подписывается пациентом либо его законным представителем, а также медицинским работником.</w:t>
      </w:r>
    </w:p>
    <w:p w:rsidR="00FD5F7A" w:rsidRPr="00FD5F7A" w:rsidRDefault="00FD5F7A" w:rsidP="00FD5F7A">
      <w:pPr>
        <w:ind w:firstLine="397"/>
        <w:jc w:val="both"/>
      </w:pPr>
      <w:r w:rsidRPr="00FD5F7A">
        <w:rPr>
          <w:rStyle w:val="s0"/>
        </w:rPr>
        <w:t>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документации, в том числе в электронном формате, и подписывается медицинским работником.</w:t>
      </w:r>
    </w:p>
    <w:p w:rsidR="00FD5F7A" w:rsidRPr="00FD5F7A" w:rsidRDefault="00FD5F7A" w:rsidP="009A7112">
      <w:pPr>
        <w:ind w:firstLine="397"/>
        <w:jc w:val="both"/>
      </w:pPr>
      <w:r w:rsidRPr="00FD5F7A">
        <w:rPr>
          <w:rStyle w:val="s0"/>
        </w:rPr>
        <w:t>4. При отказе законных представителей несовершеннолетнего либо недееспособного лица от медицинской помощи, необходимой для спасения жизни указанных лиц, медицинская организация вправе обратиться в орган опеки и попечительства и (или) в суд для защиты их интересов.</w:t>
      </w: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FD5F7A">
      <w:pPr>
        <w:ind w:firstLine="397"/>
        <w:jc w:val="both"/>
      </w:pPr>
    </w:p>
    <w:p w:rsidR="00152248" w:rsidRDefault="00152248" w:rsidP="00D92619">
      <w:pPr>
        <w:jc w:val="both"/>
      </w:pPr>
      <w:bookmarkStart w:id="51" w:name="_GoBack"/>
      <w:bookmarkEnd w:id="51"/>
    </w:p>
    <w:sectPr w:rsidR="0015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70CA5"/>
    <w:multiLevelType w:val="hybridMultilevel"/>
    <w:tmpl w:val="1B4C9E04"/>
    <w:lvl w:ilvl="0" w:tplc="CE3ECD9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54F871DF"/>
    <w:multiLevelType w:val="hybridMultilevel"/>
    <w:tmpl w:val="AE2C704C"/>
    <w:lvl w:ilvl="0" w:tplc="05E691BE">
      <w:start w:val="3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BA"/>
    <w:rsid w:val="00135D27"/>
    <w:rsid w:val="00152248"/>
    <w:rsid w:val="005365F7"/>
    <w:rsid w:val="0064174B"/>
    <w:rsid w:val="008F2F97"/>
    <w:rsid w:val="009A7112"/>
    <w:rsid w:val="00BB7372"/>
    <w:rsid w:val="00C274A8"/>
    <w:rsid w:val="00C96ABA"/>
    <w:rsid w:val="00D92619"/>
    <w:rsid w:val="00E0238D"/>
    <w:rsid w:val="00F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E49CA-6280-4786-B81C-665CD886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4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C274A8"/>
    <w:rPr>
      <w:color w:val="333399"/>
      <w:u w:val="single"/>
    </w:rPr>
  </w:style>
  <w:style w:type="character" w:customStyle="1" w:styleId="s0">
    <w:name w:val="s0"/>
    <w:rsid w:val="00C274A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C274A8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rsid w:val="00C274A8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C274A8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9">
    <w:name w:val="s19"/>
    <w:rsid w:val="00C274A8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customStyle="1" w:styleId="s8">
    <w:name w:val="s8"/>
    <w:basedOn w:val="a"/>
    <w:rsid w:val="00C274A8"/>
    <w:rPr>
      <w:color w:val="333399"/>
    </w:rPr>
  </w:style>
  <w:style w:type="character" w:customStyle="1" w:styleId="s2">
    <w:name w:val="s2"/>
    <w:rsid w:val="00C274A8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uiPriority w:val="34"/>
    <w:qFormat/>
    <w:rsid w:val="008F2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2020-09-08T11:37:00Z</dcterms:created>
  <dcterms:modified xsi:type="dcterms:W3CDTF">2020-11-26T10:02:00Z</dcterms:modified>
</cp:coreProperties>
</file>