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2BF88" w14:textId="77777777" w:rsidR="00F13CAE" w:rsidRDefault="00F13CAE" w:rsidP="00F13CAE">
      <w:pPr>
        <w:tabs>
          <w:tab w:val="left" w:pos="-709"/>
        </w:tabs>
        <w:spacing w:after="0" w:line="240" w:lineRule="auto"/>
        <w:jc w:val="center"/>
        <w:rPr>
          <w:rFonts w:ascii="Times New Roman" w:hAnsi="Times New Roman"/>
          <w:b/>
          <w:bCs/>
          <w:sz w:val="24"/>
          <w:szCs w:val="24"/>
        </w:rPr>
      </w:pPr>
    </w:p>
    <w:p w14:paraId="289AA4B1" w14:textId="77777777" w:rsidR="00F13CAE" w:rsidRDefault="00F13CAE" w:rsidP="00424775">
      <w:pPr>
        <w:tabs>
          <w:tab w:val="left" w:pos="-709"/>
        </w:tabs>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14:paraId="4FACDD70" w14:textId="77777777" w:rsidR="00424775" w:rsidRDefault="00E66756" w:rsidP="00424775">
      <w:pPr>
        <w:spacing w:after="0" w:line="240" w:lineRule="auto"/>
        <w:jc w:val="right"/>
        <w:rPr>
          <w:rFonts w:ascii="Times New Roman" w:hAnsi="Times New Roman"/>
          <w:bCs/>
          <w:sz w:val="24"/>
          <w:szCs w:val="24"/>
        </w:rPr>
      </w:pPr>
      <w:r>
        <w:rPr>
          <w:rFonts w:ascii="Times New Roman" w:hAnsi="Times New Roman"/>
          <w:bCs/>
          <w:sz w:val="24"/>
          <w:szCs w:val="24"/>
        </w:rPr>
        <w:t>Г</w:t>
      </w:r>
      <w:r w:rsidR="00C53417">
        <w:rPr>
          <w:rFonts w:ascii="Times New Roman" w:hAnsi="Times New Roman"/>
          <w:bCs/>
          <w:sz w:val="24"/>
          <w:szCs w:val="24"/>
        </w:rPr>
        <w:t>енеральн</w:t>
      </w:r>
      <w:r>
        <w:rPr>
          <w:rFonts w:ascii="Times New Roman" w:hAnsi="Times New Roman"/>
          <w:bCs/>
          <w:sz w:val="24"/>
          <w:szCs w:val="24"/>
        </w:rPr>
        <w:t>ый</w:t>
      </w:r>
      <w:r w:rsidR="00C53417">
        <w:rPr>
          <w:rFonts w:ascii="Times New Roman" w:hAnsi="Times New Roman"/>
          <w:bCs/>
          <w:sz w:val="24"/>
          <w:szCs w:val="24"/>
        </w:rPr>
        <w:t xml:space="preserve"> директор</w:t>
      </w:r>
    </w:p>
    <w:p w14:paraId="35B7E1F0" w14:textId="77777777" w:rsidR="00424775" w:rsidRDefault="00C53417" w:rsidP="00424775">
      <w:pPr>
        <w:spacing w:after="0" w:line="240" w:lineRule="auto"/>
        <w:jc w:val="right"/>
        <w:rPr>
          <w:rFonts w:ascii="Times New Roman" w:hAnsi="Times New Roman"/>
          <w:bCs/>
          <w:sz w:val="24"/>
          <w:szCs w:val="24"/>
        </w:rPr>
      </w:pPr>
      <w:r>
        <w:rPr>
          <w:rFonts w:ascii="Times New Roman" w:hAnsi="Times New Roman"/>
          <w:bCs/>
          <w:sz w:val="24"/>
          <w:szCs w:val="24"/>
        </w:rPr>
        <w:t>ТОО</w:t>
      </w:r>
      <w:r w:rsidR="00424775">
        <w:rPr>
          <w:rFonts w:ascii="Times New Roman" w:hAnsi="Times New Roman"/>
          <w:bCs/>
          <w:sz w:val="24"/>
          <w:szCs w:val="24"/>
        </w:rPr>
        <w:t xml:space="preserve"> КазНИИ глазных болезней</w:t>
      </w:r>
      <w:r w:rsidR="0022687A">
        <w:rPr>
          <w:rFonts w:ascii="Times New Roman" w:hAnsi="Times New Roman"/>
          <w:bCs/>
          <w:sz w:val="24"/>
          <w:szCs w:val="24"/>
        </w:rPr>
        <w:t>, д.м.н.</w:t>
      </w:r>
    </w:p>
    <w:p w14:paraId="6A637C44" w14:textId="77777777" w:rsidR="00670D54" w:rsidRDefault="001141E6" w:rsidP="00424775">
      <w:pPr>
        <w:spacing w:after="0" w:line="240" w:lineRule="auto"/>
        <w:ind w:left="4962"/>
        <w:jc w:val="right"/>
        <w:rPr>
          <w:rFonts w:ascii="Times New Roman" w:hAnsi="Times New Roman"/>
          <w:bCs/>
          <w:sz w:val="24"/>
          <w:szCs w:val="24"/>
          <w:lang w:val="kk-KZ"/>
        </w:rPr>
      </w:pPr>
      <w:r>
        <w:rPr>
          <w:rFonts w:ascii="Times New Roman" w:hAnsi="Times New Roman"/>
          <w:bCs/>
          <w:sz w:val="24"/>
          <w:szCs w:val="24"/>
        </w:rPr>
        <w:t>_____________________</w:t>
      </w:r>
      <w:r w:rsidR="0022687A">
        <w:rPr>
          <w:rFonts w:ascii="Times New Roman" w:hAnsi="Times New Roman"/>
          <w:bCs/>
          <w:sz w:val="24"/>
          <w:szCs w:val="24"/>
        </w:rPr>
        <w:t>Алдашева Н.А.</w:t>
      </w:r>
    </w:p>
    <w:p w14:paraId="05A332DE" w14:textId="77777777" w:rsidR="00643D47" w:rsidRPr="000207A7" w:rsidRDefault="00643D47" w:rsidP="00643D47">
      <w:pPr>
        <w:spacing w:after="0" w:line="240" w:lineRule="auto"/>
        <w:ind w:left="4962"/>
        <w:jc w:val="right"/>
        <w:rPr>
          <w:rFonts w:ascii="Times New Roman" w:hAnsi="Times New Roman"/>
          <w:bCs/>
          <w:sz w:val="24"/>
          <w:szCs w:val="24"/>
        </w:rPr>
      </w:pPr>
      <w:r w:rsidRPr="000207A7">
        <w:rPr>
          <w:rFonts w:ascii="Times New Roman" w:hAnsi="Times New Roman"/>
          <w:bCs/>
          <w:sz w:val="24"/>
          <w:szCs w:val="24"/>
        </w:rPr>
        <w:t xml:space="preserve">№ от «» </w:t>
      </w:r>
      <w:r w:rsidR="002225E7">
        <w:rPr>
          <w:rFonts w:ascii="Times New Roman" w:hAnsi="Times New Roman"/>
          <w:bCs/>
          <w:sz w:val="24"/>
          <w:szCs w:val="24"/>
        </w:rPr>
        <w:t>_________</w:t>
      </w:r>
      <w:r w:rsidRPr="000207A7">
        <w:rPr>
          <w:rFonts w:ascii="Times New Roman" w:hAnsi="Times New Roman"/>
          <w:bCs/>
          <w:sz w:val="24"/>
          <w:szCs w:val="24"/>
        </w:rPr>
        <w:t xml:space="preserve"> 202</w:t>
      </w:r>
      <w:r w:rsidR="003973FE">
        <w:rPr>
          <w:rFonts w:ascii="Times New Roman" w:hAnsi="Times New Roman"/>
          <w:bCs/>
          <w:sz w:val="24"/>
          <w:szCs w:val="24"/>
        </w:rPr>
        <w:t>3</w:t>
      </w:r>
      <w:r w:rsidRPr="000207A7">
        <w:rPr>
          <w:rFonts w:ascii="Times New Roman" w:hAnsi="Times New Roman"/>
          <w:bCs/>
          <w:sz w:val="24"/>
          <w:szCs w:val="24"/>
        </w:rPr>
        <w:t>г.</w:t>
      </w:r>
    </w:p>
    <w:p w14:paraId="60E33348" w14:textId="77777777" w:rsidR="00F13CAE" w:rsidRDefault="00F13CAE" w:rsidP="00F13CAE">
      <w:pPr>
        <w:spacing w:after="0" w:line="240" w:lineRule="auto"/>
        <w:rPr>
          <w:rFonts w:ascii="Times New Roman" w:hAnsi="Times New Roman"/>
          <w:b/>
          <w:bCs/>
          <w:sz w:val="24"/>
          <w:szCs w:val="24"/>
        </w:rPr>
      </w:pPr>
    </w:p>
    <w:p w14:paraId="073339AF" w14:textId="77777777" w:rsidR="00F13CAE" w:rsidRDefault="00F13CAE" w:rsidP="00F13CAE">
      <w:pPr>
        <w:spacing w:after="0" w:line="240" w:lineRule="auto"/>
        <w:jc w:val="center"/>
        <w:rPr>
          <w:rFonts w:ascii="Times New Roman" w:hAnsi="Times New Roman"/>
          <w:b/>
          <w:bCs/>
          <w:sz w:val="24"/>
          <w:szCs w:val="24"/>
        </w:rPr>
      </w:pPr>
    </w:p>
    <w:tbl>
      <w:tblPr>
        <w:tblW w:w="5000" w:type="pct"/>
        <w:tblLook w:val="04A0" w:firstRow="1" w:lastRow="0" w:firstColumn="1" w:lastColumn="0" w:noHBand="0" w:noVBand="1"/>
      </w:tblPr>
      <w:tblGrid>
        <w:gridCol w:w="3988"/>
        <w:gridCol w:w="2484"/>
        <w:gridCol w:w="3723"/>
      </w:tblGrid>
      <w:tr w:rsidR="00F13CAE" w:rsidRPr="00C74CE4" w14:paraId="391F8992" w14:textId="77777777" w:rsidTr="00D053FE">
        <w:tc>
          <w:tcPr>
            <w:tcW w:w="5000" w:type="pct"/>
            <w:gridSpan w:val="3"/>
            <w:tcBorders>
              <w:top w:val="nil"/>
              <w:left w:val="nil"/>
              <w:bottom w:val="dotted" w:sz="4" w:space="0" w:color="auto"/>
              <w:right w:val="nil"/>
            </w:tcBorders>
            <w:vAlign w:val="bottom"/>
          </w:tcPr>
          <w:p w14:paraId="5338B0F6" w14:textId="77777777" w:rsidR="00F13CAE" w:rsidRPr="00C74CE4" w:rsidRDefault="00F13CAE" w:rsidP="00D053FE">
            <w:pPr>
              <w:spacing w:after="0" w:line="240" w:lineRule="auto"/>
              <w:jc w:val="center"/>
              <w:rPr>
                <w:rFonts w:ascii="Times New Roman" w:hAnsi="Times New Roman"/>
                <w:b/>
                <w:sz w:val="24"/>
                <w:szCs w:val="24"/>
              </w:rPr>
            </w:pPr>
            <w:bookmarkStart w:id="0" w:name="_Hlk95901447"/>
            <w:r w:rsidRPr="00C74CE4">
              <w:rPr>
                <w:rFonts w:ascii="Times New Roman" w:hAnsi="Times New Roman"/>
                <w:b/>
                <w:sz w:val="24"/>
                <w:szCs w:val="24"/>
              </w:rPr>
              <w:t xml:space="preserve">ПРАВИЛА </w:t>
            </w:r>
          </w:p>
          <w:p w14:paraId="40E9A4A9" w14:textId="77777777" w:rsidR="002215C9"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ПРИЕМА В РЕЗИДЕНТУРУ В 20</w:t>
            </w:r>
            <w:r w:rsidR="00C53417">
              <w:rPr>
                <w:rFonts w:ascii="Times New Roman" w:hAnsi="Times New Roman"/>
                <w:b/>
                <w:sz w:val="24"/>
                <w:szCs w:val="24"/>
              </w:rPr>
              <w:t>2</w:t>
            </w:r>
            <w:r w:rsidR="002B3B20">
              <w:rPr>
                <w:rFonts w:ascii="Times New Roman" w:hAnsi="Times New Roman"/>
                <w:b/>
                <w:sz w:val="24"/>
                <w:szCs w:val="24"/>
              </w:rPr>
              <w:t>3</w:t>
            </w:r>
            <w:r w:rsidR="002225E7">
              <w:rPr>
                <w:rFonts w:ascii="Times New Roman" w:hAnsi="Times New Roman"/>
                <w:b/>
                <w:sz w:val="24"/>
                <w:szCs w:val="24"/>
              </w:rPr>
              <w:t>-</w:t>
            </w:r>
            <w:r w:rsidRPr="00C74CE4">
              <w:rPr>
                <w:rFonts w:ascii="Times New Roman" w:hAnsi="Times New Roman"/>
                <w:b/>
                <w:sz w:val="24"/>
                <w:szCs w:val="24"/>
              </w:rPr>
              <w:t>20</w:t>
            </w:r>
            <w:r w:rsidR="00917E57">
              <w:rPr>
                <w:rFonts w:ascii="Times New Roman" w:hAnsi="Times New Roman"/>
                <w:b/>
                <w:sz w:val="24"/>
                <w:szCs w:val="24"/>
              </w:rPr>
              <w:t>2</w:t>
            </w:r>
            <w:r w:rsidR="002B3B20">
              <w:rPr>
                <w:rFonts w:ascii="Times New Roman" w:hAnsi="Times New Roman"/>
                <w:b/>
                <w:sz w:val="24"/>
                <w:szCs w:val="24"/>
              </w:rPr>
              <w:t>4</w:t>
            </w:r>
            <w:r w:rsidRPr="00C74CE4">
              <w:rPr>
                <w:rFonts w:ascii="Times New Roman" w:hAnsi="Times New Roman"/>
                <w:b/>
                <w:sz w:val="24"/>
                <w:szCs w:val="24"/>
              </w:rPr>
              <w:t xml:space="preserve"> УЧЕБНОМ ГОДУ </w:t>
            </w:r>
          </w:p>
          <w:p w14:paraId="5E5EB252" w14:textId="77777777" w:rsidR="00F13CAE" w:rsidRPr="00A13DB7" w:rsidRDefault="00F13CAE" w:rsidP="00D053FE">
            <w:pPr>
              <w:spacing w:after="0" w:line="240" w:lineRule="auto"/>
              <w:jc w:val="center"/>
              <w:rPr>
                <w:rFonts w:ascii="Times New Roman" w:hAnsi="Times New Roman"/>
                <w:b/>
                <w:caps/>
                <w:sz w:val="24"/>
                <w:szCs w:val="24"/>
              </w:rPr>
            </w:pPr>
            <w:r w:rsidRPr="00C74CE4">
              <w:rPr>
                <w:rFonts w:ascii="Times New Roman" w:hAnsi="Times New Roman"/>
                <w:b/>
                <w:sz w:val="24"/>
                <w:szCs w:val="24"/>
              </w:rPr>
              <w:t xml:space="preserve">В </w:t>
            </w:r>
            <w:proofErr w:type="gramStart"/>
            <w:r w:rsidR="00187133">
              <w:rPr>
                <w:rFonts w:ascii="Times New Roman" w:hAnsi="Times New Roman"/>
                <w:b/>
                <w:sz w:val="24"/>
                <w:szCs w:val="24"/>
              </w:rPr>
              <w:t>ТОО</w:t>
            </w:r>
            <w:r w:rsidR="00A13DB7" w:rsidRPr="00A13DB7">
              <w:rPr>
                <w:rFonts w:ascii="Times New Roman" w:hAnsi="Times New Roman"/>
                <w:b/>
                <w:caps/>
                <w:sz w:val="24"/>
                <w:szCs w:val="24"/>
              </w:rPr>
              <w:t>«</w:t>
            </w:r>
            <w:proofErr w:type="gramEnd"/>
            <w:r w:rsidR="00A13DB7" w:rsidRPr="00A13DB7">
              <w:rPr>
                <w:rFonts w:ascii="Times New Roman" w:hAnsi="Times New Roman"/>
                <w:b/>
                <w:caps/>
                <w:sz w:val="24"/>
                <w:szCs w:val="24"/>
              </w:rPr>
              <w:t>Казахский Ордена «Знак Почёта» научно-исследовательский институт глазных болезней</w:t>
            </w:r>
          </w:p>
          <w:bookmarkEnd w:id="0"/>
          <w:p w14:paraId="71EBE634" w14:textId="77777777" w:rsidR="00F13CAE" w:rsidRPr="00C74CE4" w:rsidRDefault="00F13CAE" w:rsidP="00D053FE">
            <w:pPr>
              <w:spacing w:after="0" w:line="240" w:lineRule="auto"/>
              <w:rPr>
                <w:rFonts w:ascii="Times New Roman" w:hAnsi="Times New Roman"/>
                <w:sz w:val="24"/>
                <w:szCs w:val="24"/>
              </w:rPr>
            </w:pPr>
          </w:p>
          <w:p w14:paraId="01EB40BF" w14:textId="77777777" w:rsidR="00F13CAE" w:rsidRPr="00C74CE4" w:rsidRDefault="00F13CAE" w:rsidP="00D053FE">
            <w:pPr>
              <w:spacing w:after="0" w:line="240" w:lineRule="auto"/>
              <w:jc w:val="center"/>
              <w:rPr>
                <w:rFonts w:ascii="Times New Roman" w:hAnsi="Times New Roman"/>
                <w:b/>
                <w:bCs/>
                <w:sz w:val="24"/>
                <w:szCs w:val="24"/>
              </w:rPr>
            </w:pPr>
          </w:p>
        </w:tc>
      </w:tr>
      <w:tr w:rsidR="00F13CAE" w:rsidRPr="00C74CE4" w14:paraId="78D3D1F3" w14:textId="77777777" w:rsidTr="00D053FE">
        <w:trPr>
          <w:trHeight w:val="441"/>
        </w:trPr>
        <w:tc>
          <w:tcPr>
            <w:tcW w:w="5000" w:type="pct"/>
            <w:gridSpan w:val="3"/>
            <w:tcBorders>
              <w:top w:val="dotted" w:sz="4" w:space="0" w:color="auto"/>
              <w:left w:val="nil"/>
              <w:bottom w:val="nil"/>
              <w:right w:val="nil"/>
            </w:tcBorders>
          </w:tcPr>
          <w:p w14:paraId="09ED8A00" w14:textId="77777777" w:rsidR="00F13CAE" w:rsidRPr="00C74CE4" w:rsidRDefault="00F13CAE" w:rsidP="00D053FE">
            <w:pPr>
              <w:spacing w:after="0" w:line="240" w:lineRule="auto"/>
              <w:jc w:val="center"/>
              <w:rPr>
                <w:rFonts w:ascii="Times New Roman" w:hAnsi="Times New Roman"/>
                <w:i/>
                <w:iCs/>
                <w:sz w:val="24"/>
                <w:szCs w:val="24"/>
              </w:rPr>
            </w:pPr>
          </w:p>
        </w:tc>
      </w:tr>
      <w:tr w:rsidR="00F13CAE" w:rsidRPr="00C74CE4" w14:paraId="132B6CB9" w14:textId="77777777" w:rsidTr="00D053FE">
        <w:tc>
          <w:tcPr>
            <w:tcW w:w="1956" w:type="pct"/>
            <w:tcBorders>
              <w:top w:val="dotted" w:sz="4" w:space="0" w:color="auto"/>
              <w:left w:val="dotted" w:sz="4" w:space="0" w:color="auto"/>
              <w:bottom w:val="dotted" w:sz="4" w:space="0" w:color="auto"/>
              <w:right w:val="dotted" w:sz="4" w:space="0" w:color="auto"/>
            </w:tcBorders>
            <w:hideMark/>
          </w:tcPr>
          <w:p w14:paraId="712A6111" w14:textId="77777777" w:rsidR="00F13CAE" w:rsidRPr="00C74CE4" w:rsidRDefault="00F13CAE" w:rsidP="00D053FE">
            <w:pPr>
              <w:keepNext/>
              <w:keepLines/>
              <w:spacing w:after="0" w:line="240" w:lineRule="auto"/>
              <w:jc w:val="center"/>
              <w:rPr>
                <w:rFonts w:ascii="Times New Roman" w:hAnsi="Times New Roman"/>
                <w:i/>
                <w:sz w:val="24"/>
                <w:szCs w:val="24"/>
              </w:rPr>
            </w:pPr>
            <w:r w:rsidRPr="00C74CE4">
              <w:rPr>
                <w:rFonts w:ascii="Times New Roman" w:hAnsi="Times New Roman"/>
                <w:i/>
                <w:sz w:val="24"/>
                <w:szCs w:val="24"/>
              </w:rPr>
              <w:t>Должность</w:t>
            </w:r>
          </w:p>
        </w:tc>
        <w:tc>
          <w:tcPr>
            <w:tcW w:w="1218" w:type="pct"/>
            <w:tcBorders>
              <w:top w:val="dotted" w:sz="4" w:space="0" w:color="auto"/>
              <w:left w:val="dotted" w:sz="4" w:space="0" w:color="auto"/>
              <w:bottom w:val="dotted" w:sz="4" w:space="0" w:color="auto"/>
              <w:right w:val="dotted" w:sz="4" w:space="0" w:color="auto"/>
            </w:tcBorders>
            <w:hideMark/>
          </w:tcPr>
          <w:p w14:paraId="01DACAE1" w14:textId="77777777" w:rsidR="00F13CAE" w:rsidRPr="00C74CE4" w:rsidRDefault="00F13CAE" w:rsidP="00D053FE">
            <w:pPr>
              <w:keepNext/>
              <w:keepLines/>
              <w:spacing w:after="0" w:line="240" w:lineRule="auto"/>
              <w:jc w:val="center"/>
              <w:rPr>
                <w:rFonts w:ascii="Times New Roman" w:hAnsi="Times New Roman"/>
                <w:i/>
                <w:sz w:val="24"/>
                <w:szCs w:val="24"/>
              </w:rPr>
            </w:pPr>
            <w:r w:rsidRPr="00C74CE4">
              <w:rPr>
                <w:rFonts w:ascii="Times New Roman" w:hAnsi="Times New Roman"/>
                <w:i/>
                <w:sz w:val="24"/>
                <w:szCs w:val="24"/>
              </w:rPr>
              <w:t>Подпись</w:t>
            </w:r>
          </w:p>
        </w:tc>
        <w:tc>
          <w:tcPr>
            <w:tcW w:w="1826" w:type="pct"/>
            <w:tcBorders>
              <w:top w:val="dotted" w:sz="4" w:space="0" w:color="auto"/>
              <w:left w:val="dotted" w:sz="4" w:space="0" w:color="auto"/>
              <w:bottom w:val="dotted" w:sz="4" w:space="0" w:color="auto"/>
              <w:right w:val="dotted" w:sz="4" w:space="0" w:color="auto"/>
            </w:tcBorders>
            <w:hideMark/>
          </w:tcPr>
          <w:p w14:paraId="41A5DD66" w14:textId="77777777" w:rsidR="00F13CAE" w:rsidRPr="00C74CE4" w:rsidRDefault="00F13CAE" w:rsidP="00D053FE">
            <w:pPr>
              <w:keepNext/>
              <w:keepLines/>
              <w:spacing w:after="0" w:line="240" w:lineRule="auto"/>
              <w:jc w:val="center"/>
              <w:rPr>
                <w:rFonts w:ascii="Times New Roman" w:hAnsi="Times New Roman"/>
                <w:i/>
                <w:sz w:val="24"/>
                <w:szCs w:val="24"/>
              </w:rPr>
            </w:pPr>
            <w:r w:rsidRPr="00C74CE4">
              <w:rPr>
                <w:rFonts w:ascii="Times New Roman" w:hAnsi="Times New Roman"/>
                <w:i/>
                <w:sz w:val="24"/>
                <w:szCs w:val="24"/>
              </w:rPr>
              <w:t>Ф.И.О.</w:t>
            </w:r>
          </w:p>
        </w:tc>
      </w:tr>
      <w:tr w:rsidR="00F13CAE" w:rsidRPr="00C74CE4" w14:paraId="63BDF6F6" w14:textId="77777777" w:rsidTr="00D053FE">
        <w:tc>
          <w:tcPr>
            <w:tcW w:w="1956" w:type="pct"/>
            <w:tcBorders>
              <w:top w:val="dotted" w:sz="4" w:space="0" w:color="auto"/>
              <w:left w:val="dotted" w:sz="4" w:space="0" w:color="auto"/>
              <w:bottom w:val="dotted" w:sz="4" w:space="0" w:color="auto"/>
              <w:right w:val="dotted" w:sz="4" w:space="0" w:color="auto"/>
            </w:tcBorders>
            <w:vAlign w:val="bottom"/>
            <w:hideMark/>
          </w:tcPr>
          <w:p w14:paraId="03F6B773" w14:textId="77777777" w:rsidR="00F13CAE" w:rsidRPr="00C74CE4" w:rsidRDefault="00F13CAE" w:rsidP="00D053FE">
            <w:pPr>
              <w:keepNext/>
              <w:keepLines/>
              <w:spacing w:after="0" w:line="240" w:lineRule="auto"/>
              <w:rPr>
                <w:rFonts w:ascii="Times New Roman" w:hAnsi="Times New Roman"/>
                <w:b/>
                <w:sz w:val="24"/>
                <w:szCs w:val="24"/>
              </w:rPr>
            </w:pPr>
            <w:r w:rsidRPr="00C74CE4">
              <w:rPr>
                <w:rFonts w:ascii="Times New Roman" w:hAnsi="Times New Roman"/>
                <w:b/>
                <w:sz w:val="24"/>
                <w:szCs w:val="24"/>
              </w:rPr>
              <w:t>Согласовано:</w:t>
            </w:r>
          </w:p>
        </w:tc>
        <w:tc>
          <w:tcPr>
            <w:tcW w:w="1218" w:type="pct"/>
            <w:tcBorders>
              <w:top w:val="dotted" w:sz="4" w:space="0" w:color="auto"/>
              <w:left w:val="dotted" w:sz="4" w:space="0" w:color="auto"/>
              <w:bottom w:val="dotted" w:sz="4" w:space="0" w:color="auto"/>
              <w:right w:val="dotted" w:sz="4" w:space="0" w:color="auto"/>
            </w:tcBorders>
          </w:tcPr>
          <w:p w14:paraId="2AE859C5" w14:textId="77777777" w:rsidR="00F13CAE" w:rsidRPr="00C74CE4" w:rsidRDefault="00F13CAE" w:rsidP="00D053FE">
            <w:pPr>
              <w:keepNext/>
              <w:keepLines/>
              <w:spacing w:after="0" w:line="240" w:lineRule="auto"/>
              <w:rPr>
                <w:rFonts w:ascii="Times New Roman" w:hAnsi="Times New Roman"/>
                <w:b/>
                <w:sz w:val="24"/>
                <w:szCs w:val="24"/>
              </w:rPr>
            </w:pPr>
          </w:p>
        </w:tc>
        <w:tc>
          <w:tcPr>
            <w:tcW w:w="1826" w:type="pct"/>
            <w:tcBorders>
              <w:top w:val="dotted" w:sz="4" w:space="0" w:color="auto"/>
              <w:left w:val="dotted" w:sz="4" w:space="0" w:color="auto"/>
              <w:bottom w:val="dotted" w:sz="4" w:space="0" w:color="auto"/>
              <w:right w:val="dotted" w:sz="4" w:space="0" w:color="auto"/>
            </w:tcBorders>
            <w:vAlign w:val="center"/>
          </w:tcPr>
          <w:p w14:paraId="2EC8ADBD" w14:textId="77777777" w:rsidR="00F13CAE" w:rsidRPr="00C74CE4" w:rsidRDefault="00F13CAE" w:rsidP="00D053FE">
            <w:pPr>
              <w:keepNext/>
              <w:keepLines/>
              <w:spacing w:after="0" w:line="240" w:lineRule="auto"/>
              <w:rPr>
                <w:rFonts w:ascii="Times New Roman" w:hAnsi="Times New Roman"/>
                <w:b/>
                <w:sz w:val="24"/>
                <w:szCs w:val="24"/>
              </w:rPr>
            </w:pPr>
          </w:p>
        </w:tc>
      </w:tr>
      <w:tr w:rsidR="00F13CAE" w:rsidRPr="00C74CE4" w14:paraId="6CCA16C3" w14:textId="77777777" w:rsidTr="00D053FE">
        <w:tc>
          <w:tcPr>
            <w:tcW w:w="1956" w:type="pct"/>
            <w:tcBorders>
              <w:top w:val="dotted" w:sz="4" w:space="0" w:color="auto"/>
              <w:left w:val="dotted" w:sz="4" w:space="0" w:color="auto"/>
              <w:bottom w:val="dotted" w:sz="4" w:space="0" w:color="auto"/>
              <w:right w:val="dotted" w:sz="4" w:space="0" w:color="auto"/>
            </w:tcBorders>
            <w:vAlign w:val="bottom"/>
            <w:hideMark/>
          </w:tcPr>
          <w:p w14:paraId="09B82A44" w14:textId="77777777" w:rsidR="00F13CAE" w:rsidRPr="00C74CE4" w:rsidRDefault="00E66756" w:rsidP="0022687A">
            <w:pPr>
              <w:keepNext/>
              <w:keepLines/>
              <w:spacing w:after="0" w:line="240" w:lineRule="auto"/>
              <w:rPr>
                <w:rFonts w:ascii="Times New Roman" w:hAnsi="Times New Roman"/>
                <w:sz w:val="24"/>
                <w:szCs w:val="24"/>
              </w:rPr>
            </w:pPr>
            <w:r>
              <w:rPr>
                <w:rFonts w:ascii="Times New Roman" w:hAnsi="Times New Roman"/>
                <w:bCs/>
                <w:sz w:val="24"/>
                <w:szCs w:val="24"/>
              </w:rPr>
              <w:t>Генеральный директор</w:t>
            </w:r>
            <w:r w:rsidR="00DD38BC">
              <w:rPr>
                <w:rFonts w:ascii="Times New Roman" w:hAnsi="Times New Roman"/>
                <w:sz w:val="24"/>
                <w:szCs w:val="24"/>
              </w:rPr>
              <w:t>, д.м.н.</w:t>
            </w:r>
          </w:p>
        </w:tc>
        <w:tc>
          <w:tcPr>
            <w:tcW w:w="1218" w:type="pct"/>
            <w:tcBorders>
              <w:top w:val="dotted" w:sz="4" w:space="0" w:color="auto"/>
              <w:left w:val="dotted" w:sz="4" w:space="0" w:color="auto"/>
              <w:bottom w:val="dotted" w:sz="4" w:space="0" w:color="auto"/>
              <w:right w:val="dotted" w:sz="4" w:space="0" w:color="auto"/>
            </w:tcBorders>
          </w:tcPr>
          <w:p w14:paraId="793A1F95" w14:textId="77777777" w:rsidR="00F13CAE" w:rsidRPr="00C74CE4" w:rsidRDefault="00F13CAE" w:rsidP="00D053FE">
            <w:pPr>
              <w:keepNext/>
              <w:keepLines/>
              <w:spacing w:after="0" w:line="240" w:lineRule="auto"/>
              <w:rPr>
                <w:rFonts w:ascii="Times New Roman" w:hAnsi="Times New Roman"/>
                <w:b/>
                <w:sz w:val="24"/>
                <w:szCs w:val="24"/>
              </w:rPr>
            </w:pPr>
          </w:p>
        </w:tc>
        <w:tc>
          <w:tcPr>
            <w:tcW w:w="1826" w:type="pct"/>
            <w:tcBorders>
              <w:top w:val="dotted" w:sz="4" w:space="0" w:color="auto"/>
              <w:left w:val="dotted" w:sz="4" w:space="0" w:color="auto"/>
              <w:bottom w:val="dotted" w:sz="4" w:space="0" w:color="auto"/>
              <w:right w:val="dotted" w:sz="4" w:space="0" w:color="auto"/>
            </w:tcBorders>
            <w:vAlign w:val="center"/>
            <w:hideMark/>
          </w:tcPr>
          <w:p w14:paraId="45DA8FC3" w14:textId="77777777" w:rsidR="00F13CAE" w:rsidRPr="00C74CE4" w:rsidRDefault="00DD38BC" w:rsidP="00D053FE">
            <w:pPr>
              <w:keepNext/>
              <w:keepLines/>
              <w:spacing w:after="0" w:line="240" w:lineRule="auto"/>
              <w:rPr>
                <w:rFonts w:ascii="Times New Roman" w:hAnsi="Times New Roman"/>
                <w:sz w:val="24"/>
                <w:szCs w:val="24"/>
              </w:rPr>
            </w:pPr>
            <w:r>
              <w:rPr>
                <w:rFonts w:ascii="Times New Roman" w:hAnsi="Times New Roman"/>
                <w:sz w:val="24"/>
                <w:szCs w:val="24"/>
              </w:rPr>
              <w:t>Алдашева Н.А.</w:t>
            </w:r>
          </w:p>
        </w:tc>
      </w:tr>
      <w:tr w:rsidR="00F13CAE" w:rsidRPr="00C74CE4" w14:paraId="5A1897AA" w14:textId="77777777" w:rsidTr="00D053FE">
        <w:tc>
          <w:tcPr>
            <w:tcW w:w="1956" w:type="pct"/>
            <w:tcBorders>
              <w:top w:val="dotted" w:sz="4" w:space="0" w:color="auto"/>
              <w:left w:val="dotted" w:sz="4" w:space="0" w:color="auto"/>
              <w:bottom w:val="dotted" w:sz="4" w:space="0" w:color="auto"/>
              <w:right w:val="dotted" w:sz="4" w:space="0" w:color="auto"/>
            </w:tcBorders>
            <w:vAlign w:val="bottom"/>
            <w:hideMark/>
          </w:tcPr>
          <w:p w14:paraId="1FD81866" w14:textId="77777777" w:rsidR="00F13CAE" w:rsidRPr="00C74CE4" w:rsidRDefault="0022687A" w:rsidP="0022687A">
            <w:pPr>
              <w:keepNext/>
              <w:keepLines/>
              <w:spacing w:after="0" w:line="240" w:lineRule="auto"/>
              <w:rPr>
                <w:rFonts w:ascii="Times New Roman" w:hAnsi="Times New Roman"/>
                <w:sz w:val="24"/>
                <w:szCs w:val="24"/>
                <w:lang w:val="kk-KZ"/>
              </w:rPr>
            </w:pPr>
            <w:r>
              <w:rPr>
                <w:rFonts w:ascii="Times New Roman" w:hAnsi="Times New Roman"/>
                <w:sz w:val="24"/>
                <w:szCs w:val="24"/>
                <w:lang w:val="kk-KZ"/>
              </w:rPr>
              <w:t>Главный врач</w:t>
            </w:r>
            <w:r w:rsidR="0029215F">
              <w:rPr>
                <w:rFonts w:ascii="Times New Roman" w:hAnsi="Times New Roman"/>
                <w:sz w:val="24"/>
                <w:szCs w:val="24"/>
                <w:lang w:val="kk-KZ"/>
              </w:rPr>
              <w:t xml:space="preserve">, </w:t>
            </w:r>
            <w:r w:rsidR="006A02E9">
              <w:rPr>
                <w:rFonts w:ascii="Times New Roman" w:hAnsi="Times New Roman"/>
                <w:sz w:val="24"/>
                <w:szCs w:val="24"/>
                <w:lang w:val="kk-KZ"/>
              </w:rPr>
              <w:t>д</w:t>
            </w:r>
            <w:r w:rsidR="00DD38BC">
              <w:rPr>
                <w:rFonts w:ascii="Times New Roman" w:hAnsi="Times New Roman"/>
                <w:sz w:val="24"/>
                <w:szCs w:val="24"/>
                <w:lang w:val="kk-KZ"/>
              </w:rPr>
              <w:t>.м.н.</w:t>
            </w:r>
          </w:p>
        </w:tc>
        <w:tc>
          <w:tcPr>
            <w:tcW w:w="1218" w:type="pct"/>
            <w:tcBorders>
              <w:top w:val="dotted" w:sz="4" w:space="0" w:color="auto"/>
              <w:left w:val="dotted" w:sz="4" w:space="0" w:color="auto"/>
              <w:bottom w:val="dotted" w:sz="4" w:space="0" w:color="auto"/>
              <w:right w:val="dotted" w:sz="4" w:space="0" w:color="auto"/>
            </w:tcBorders>
          </w:tcPr>
          <w:p w14:paraId="402CC7B6" w14:textId="77777777" w:rsidR="00F13CAE" w:rsidRPr="00C74CE4" w:rsidRDefault="00F13CAE" w:rsidP="00D053FE">
            <w:pPr>
              <w:keepNext/>
              <w:keepLines/>
              <w:spacing w:after="0" w:line="240" w:lineRule="auto"/>
              <w:rPr>
                <w:rFonts w:ascii="Times New Roman" w:hAnsi="Times New Roman"/>
                <w:sz w:val="24"/>
                <w:szCs w:val="24"/>
              </w:rPr>
            </w:pPr>
          </w:p>
        </w:tc>
        <w:tc>
          <w:tcPr>
            <w:tcW w:w="1826" w:type="pct"/>
            <w:tcBorders>
              <w:top w:val="dotted" w:sz="4" w:space="0" w:color="auto"/>
              <w:left w:val="dotted" w:sz="4" w:space="0" w:color="auto"/>
              <w:bottom w:val="dotted" w:sz="4" w:space="0" w:color="auto"/>
              <w:right w:val="dotted" w:sz="4" w:space="0" w:color="auto"/>
            </w:tcBorders>
            <w:vAlign w:val="center"/>
            <w:hideMark/>
          </w:tcPr>
          <w:p w14:paraId="10F675F9" w14:textId="77777777" w:rsidR="00F13CAE" w:rsidRPr="00C74CE4" w:rsidRDefault="006A02E9" w:rsidP="001141E6">
            <w:pPr>
              <w:keepNext/>
              <w:keepLines/>
              <w:spacing w:after="0" w:line="240" w:lineRule="auto"/>
              <w:rPr>
                <w:rFonts w:ascii="Times New Roman" w:hAnsi="Times New Roman"/>
                <w:sz w:val="24"/>
                <w:szCs w:val="24"/>
                <w:lang w:val="kk-KZ"/>
              </w:rPr>
            </w:pPr>
            <w:r>
              <w:rPr>
                <w:rFonts w:ascii="Times New Roman" w:hAnsi="Times New Roman"/>
                <w:sz w:val="24"/>
                <w:szCs w:val="24"/>
                <w:lang w:val="kk-KZ"/>
              </w:rPr>
              <w:t>Канафьянова Э.Г.</w:t>
            </w:r>
          </w:p>
        </w:tc>
      </w:tr>
      <w:tr w:rsidR="004537EF" w:rsidRPr="00C74CE4" w14:paraId="024A30F1" w14:textId="77777777" w:rsidTr="00D053FE">
        <w:trPr>
          <w:trHeight w:val="451"/>
        </w:trPr>
        <w:tc>
          <w:tcPr>
            <w:tcW w:w="1956" w:type="pct"/>
            <w:tcBorders>
              <w:top w:val="dotted" w:sz="4" w:space="0" w:color="auto"/>
              <w:left w:val="dotted" w:sz="4" w:space="0" w:color="auto"/>
              <w:bottom w:val="dotted" w:sz="4" w:space="0" w:color="auto"/>
              <w:right w:val="dotted" w:sz="4" w:space="0" w:color="auto"/>
            </w:tcBorders>
            <w:vAlign w:val="center"/>
            <w:hideMark/>
          </w:tcPr>
          <w:p w14:paraId="7C7F3629" w14:textId="77777777" w:rsidR="004537EF" w:rsidRPr="00D85EB8" w:rsidRDefault="0029215F" w:rsidP="004537EF">
            <w:pPr>
              <w:spacing w:after="0" w:line="240" w:lineRule="auto"/>
              <w:rPr>
                <w:rFonts w:ascii="Times New Roman" w:hAnsi="Times New Roman"/>
                <w:sz w:val="24"/>
                <w:szCs w:val="24"/>
              </w:rPr>
            </w:pPr>
            <w:r>
              <w:rPr>
                <w:rFonts w:ascii="Times New Roman" w:hAnsi="Times New Roman"/>
                <w:sz w:val="24"/>
                <w:szCs w:val="24"/>
                <w:lang w:val="kk-KZ"/>
              </w:rPr>
              <w:t>З</w:t>
            </w:r>
            <w:proofErr w:type="spellStart"/>
            <w:r w:rsidR="004537EF">
              <w:rPr>
                <w:rFonts w:ascii="Times New Roman" w:hAnsi="Times New Roman"/>
                <w:sz w:val="24"/>
                <w:szCs w:val="24"/>
              </w:rPr>
              <w:t>ав</w:t>
            </w:r>
            <w:proofErr w:type="spellEnd"/>
            <w:r w:rsidR="004537EF">
              <w:rPr>
                <w:rFonts w:ascii="Times New Roman" w:hAnsi="Times New Roman"/>
                <w:sz w:val="24"/>
                <w:szCs w:val="24"/>
              </w:rPr>
              <w:t>. отделом постдипломного образования, к.м.н.</w:t>
            </w:r>
          </w:p>
        </w:tc>
        <w:tc>
          <w:tcPr>
            <w:tcW w:w="1218" w:type="pct"/>
            <w:tcBorders>
              <w:top w:val="dotted" w:sz="4" w:space="0" w:color="auto"/>
              <w:left w:val="dotted" w:sz="4" w:space="0" w:color="auto"/>
              <w:bottom w:val="dotted" w:sz="4" w:space="0" w:color="auto"/>
              <w:right w:val="dotted" w:sz="4" w:space="0" w:color="auto"/>
            </w:tcBorders>
          </w:tcPr>
          <w:p w14:paraId="374DC831" w14:textId="77777777" w:rsidR="004537EF" w:rsidRPr="00C74CE4" w:rsidRDefault="004537EF" w:rsidP="00D053FE">
            <w:pPr>
              <w:keepNext/>
              <w:keepLines/>
              <w:spacing w:after="0" w:line="240" w:lineRule="auto"/>
              <w:rPr>
                <w:rFonts w:ascii="Times New Roman" w:hAnsi="Times New Roman"/>
                <w:sz w:val="24"/>
                <w:szCs w:val="24"/>
              </w:rPr>
            </w:pPr>
          </w:p>
        </w:tc>
        <w:tc>
          <w:tcPr>
            <w:tcW w:w="1826" w:type="pct"/>
            <w:tcBorders>
              <w:top w:val="dotted" w:sz="4" w:space="0" w:color="auto"/>
              <w:left w:val="dotted" w:sz="4" w:space="0" w:color="auto"/>
              <w:bottom w:val="dotted" w:sz="4" w:space="0" w:color="auto"/>
              <w:right w:val="dotted" w:sz="4" w:space="0" w:color="auto"/>
            </w:tcBorders>
            <w:vAlign w:val="center"/>
            <w:hideMark/>
          </w:tcPr>
          <w:p w14:paraId="3E05DF09" w14:textId="77777777" w:rsidR="004537EF" w:rsidRPr="004537EF" w:rsidRDefault="0022687A" w:rsidP="0022687A">
            <w:pPr>
              <w:keepNext/>
              <w:keepLines/>
              <w:spacing w:after="0" w:line="240" w:lineRule="auto"/>
              <w:rPr>
                <w:rFonts w:ascii="Times New Roman" w:hAnsi="Times New Roman"/>
                <w:sz w:val="24"/>
                <w:szCs w:val="24"/>
              </w:rPr>
            </w:pPr>
            <w:r>
              <w:rPr>
                <w:rFonts w:ascii="Times New Roman" w:hAnsi="Times New Roman"/>
                <w:sz w:val="24"/>
                <w:szCs w:val="24"/>
              </w:rPr>
              <w:t>Дошаканова А.Б.</w:t>
            </w:r>
          </w:p>
        </w:tc>
      </w:tr>
    </w:tbl>
    <w:p w14:paraId="73444AC4" w14:textId="77777777" w:rsidR="00F13CAE" w:rsidRDefault="00F13CAE" w:rsidP="00F13CAE">
      <w:pPr>
        <w:keepNext/>
        <w:keepLines/>
        <w:spacing w:after="0" w:line="240" w:lineRule="auto"/>
        <w:rPr>
          <w:rFonts w:ascii="Times New Roman" w:hAnsi="Times New Roman"/>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88"/>
        <w:gridCol w:w="2500"/>
        <w:gridCol w:w="3707"/>
      </w:tblGrid>
      <w:tr w:rsidR="00F13CAE" w:rsidRPr="00C74CE4" w14:paraId="7E1AFF10" w14:textId="77777777" w:rsidTr="00D053FE">
        <w:trPr>
          <w:trHeight w:val="2288"/>
        </w:trPr>
        <w:tc>
          <w:tcPr>
            <w:tcW w:w="1956" w:type="pct"/>
            <w:tcBorders>
              <w:top w:val="dotted" w:sz="4" w:space="0" w:color="auto"/>
              <w:left w:val="dotted" w:sz="4" w:space="0" w:color="auto"/>
              <w:bottom w:val="dotted" w:sz="4" w:space="0" w:color="auto"/>
              <w:right w:val="dotted" w:sz="4" w:space="0" w:color="auto"/>
            </w:tcBorders>
          </w:tcPr>
          <w:p w14:paraId="1DF52A68" w14:textId="77777777" w:rsidR="00F13CAE" w:rsidRPr="00C74CE4" w:rsidRDefault="00F13CAE" w:rsidP="00D053FE">
            <w:pPr>
              <w:pStyle w:val="af5"/>
              <w:spacing w:line="276" w:lineRule="auto"/>
              <w:rPr>
                <w:rFonts w:ascii="Times New Roman" w:hAnsi="Times New Roman"/>
                <w:sz w:val="24"/>
                <w:szCs w:val="24"/>
              </w:rPr>
            </w:pPr>
          </w:p>
          <w:p w14:paraId="6168A33B" w14:textId="77777777" w:rsidR="00F13CAE" w:rsidRPr="00C74CE4" w:rsidRDefault="00F13CAE" w:rsidP="00D053FE">
            <w:pPr>
              <w:pStyle w:val="af5"/>
              <w:spacing w:line="276" w:lineRule="auto"/>
              <w:rPr>
                <w:rFonts w:ascii="Times New Roman" w:hAnsi="Times New Roman"/>
                <w:sz w:val="24"/>
                <w:szCs w:val="24"/>
              </w:rPr>
            </w:pPr>
            <w:proofErr w:type="spellStart"/>
            <w:r w:rsidRPr="00C74CE4">
              <w:rPr>
                <w:rFonts w:ascii="Times New Roman" w:hAnsi="Times New Roman"/>
                <w:sz w:val="24"/>
                <w:szCs w:val="24"/>
              </w:rPr>
              <w:t>Cрок</w:t>
            </w:r>
            <w:proofErr w:type="spellEnd"/>
            <w:r w:rsidRPr="00C74CE4">
              <w:rPr>
                <w:rFonts w:ascii="Times New Roman" w:hAnsi="Times New Roman"/>
                <w:sz w:val="24"/>
                <w:szCs w:val="24"/>
              </w:rPr>
              <w:t xml:space="preserve"> действия документа:</w:t>
            </w:r>
          </w:p>
          <w:p w14:paraId="064B0B45" w14:textId="77777777" w:rsidR="00F13CAE" w:rsidRPr="00C74CE4" w:rsidRDefault="00F13CAE" w:rsidP="00D053FE">
            <w:pPr>
              <w:pStyle w:val="af5"/>
              <w:spacing w:line="276" w:lineRule="auto"/>
              <w:rPr>
                <w:rFonts w:ascii="Times New Roman" w:hAnsi="Times New Roman"/>
                <w:sz w:val="24"/>
                <w:szCs w:val="24"/>
              </w:rPr>
            </w:pPr>
          </w:p>
          <w:p w14:paraId="07FBFAB6" w14:textId="77777777" w:rsidR="00F13CAE" w:rsidRPr="00C74CE4" w:rsidRDefault="00F13CAE" w:rsidP="00D053FE">
            <w:pPr>
              <w:pStyle w:val="af5"/>
              <w:spacing w:line="276" w:lineRule="auto"/>
              <w:rPr>
                <w:rFonts w:ascii="Times New Roman" w:hAnsi="Times New Roman"/>
                <w:sz w:val="24"/>
                <w:szCs w:val="24"/>
              </w:rPr>
            </w:pPr>
            <w:r w:rsidRPr="00C74CE4">
              <w:rPr>
                <w:rFonts w:ascii="Times New Roman" w:hAnsi="Times New Roman"/>
                <w:sz w:val="24"/>
                <w:szCs w:val="24"/>
              </w:rPr>
              <w:t>с</w:t>
            </w:r>
            <w:proofErr w:type="gramStart"/>
            <w:r w:rsidRPr="00C74CE4">
              <w:rPr>
                <w:rFonts w:ascii="Times New Roman" w:hAnsi="Times New Roman"/>
                <w:sz w:val="24"/>
                <w:szCs w:val="24"/>
              </w:rPr>
              <w:t xml:space="preserve">   «</w:t>
            </w:r>
            <w:proofErr w:type="gramEnd"/>
            <w:r w:rsidRPr="00C74CE4">
              <w:rPr>
                <w:rFonts w:ascii="Times New Roman" w:hAnsi="Times New Roman"/>
                <w:sz w:val="24"/>
                <w:szCs w:val="24"/>
              </w:rPr>
              <w:t xml:space="preserve">____»________ 20__ г. </w:t>
            </w:r>
          </w:p>
          <w:p w14:paraId="68CDC4C6" w14:textId="77777777" w:rsidR="00F13CAE" w:rsidRPr="00C74CE4" w:rsidRDefault="00F13CAE" w:rsidP="00D053FE">
            <w:pPr>
              <w:pStyle w:val="af5"/>
              <w:spacing w:line="276" w:lineRule="auto"/>
              <w:rPr>
                <w:rFonts w:ascii="Times New Roman" w:hAnsi="Times New Roman"/>
                <w:sz w:val="24"/>
                <w:szCs w:val="24"/>
              </w:rPr>
            </w:pPr>
          </w:p>
          <w:p w14:paraId="3902C3A9" w14:textId="77777777" w:rsidR="00F13CAE" w:rsidRPr="00C74CE4" w:rsidRDefault="00F13CAE" w:rsidP="00D053FE">
            <w:pPr>
              <w:pStyle w:val="af5"/>
              <w:spacing w:line="276" w:lineRule="auto"/>
              <w:rPr>
                <w:rFonts w:ascii="Times New Roman" w:hAnsi="Times New Roman"/>
                <w:sz w:val="24"/>
                <w:szCs w:val="24"/>
              </w:rPr>
            </w:pPr>
            <w:r w:rsidRPr="00C74CE4">
              <w:rPr>
                <w:rFonts w:ascii="Times New Roman" w:hAnsi="Times New Roman"/>
                <w:sz w:val="24"/>
                <w:szCs w:val="24"/>
              </w:rPr>
              <w:t>по «___</w:t>
            </w:r>
            <w:proofErr w:type="gramStart"/>
            <w:r w:rsidRPr="00C74CE4">
              <w:rPr>
                <w:rFonts w:ascii="Times New Roman" w:hAnsi="Times New Roman"/>
                <w:sz w:val="24"/>
                <w:szCs w:val="24"/>
              </w:rPr>
              <w:t>_»_</w:t>
            </w:r>
            <w:proofErr w:type="gramEnd"/>
            <w:r w:rsidRPr="00C74CE4">
              <w:rPr>
                <w:rFonts w:ascii="Times New Roman" w:hAnsi="Times New Roman"/>
                <w:sz w:val="24"/>
                <w:szCs w:val="24"/>
              </w:rPr>
              <w:t>_______ 20__ г.</w:t>
            </w:r>
          </w:p>
          <w:p w14:paraId="3A18FB2B" w14:textId="77777777" w:rsidR="00F13CAE" w:rsidRPr="00C74CE4" w:rsidRDefault="00F13CAE" w:rsidP="00D053FE">
            <w:pPr>
              <w:pStyle w:val="af5"/>
              <w:spacing w:line="276" w:lineRule="auto"/>
              <w:rPr>
                <w:rFonts w:ascii="Times New Roman" w:hAnsi="Times New Roman"/>
                <w:sz w:val="24"/>
                <w:szCs w:val="24"/>
              </w:rPr>
            </w:pPr>
          </w:p>
          <w:p w14:paraId="6B68731D" w14:textId="77777777" w:rsidR="00F13CAE" w:rsidRPr="00C74CE4" w:rsidRDefault="00F13CAE" w:rsidP="00D053FE">
            <w:pPr>
              <w:pStyle w:val="af5"/>
              <w:spacing w:line="276" w:lineRule="auto"/>
              <w:rPr>
                <w:rFonts w:ascii="Times New Roman" w:hAnsi="Times New Roman"/>
                <w:sz w:val="24"/>
                <w:szCs w:val="24"/>
              </w:rPr>
            </w:pPr>
            <w:r w:rsidRPr="00C74CE4">
              <w:rPr>
                <w:rFonts w:ascii="Times New Roman" w:hAnsi="Times New Roman"/>
                <w:sz w:val="24"/>
                <w:szCs w:val="24"/>
              </w:rPr>
              <w:t>Продлен до «__» _________ 20__ г.</w:t>
            </w:r>
          </w:p>
        </w:tc>
        <w:tc>
          <w:tcPr>
            <w:tcW w:w="1226" w:type="pct"/>
            <w:tcBorders>
              <w:top w:val="dotted" w:sz="4" w:space="0" w:color="auto"/>
              <w:left w:val="dotted" w:sz="4" w:space="0" w:color="auto"/>
              <w:bottom w:val="dotted" w:sz="4" w:space="0" w:color="auto"/>
              <w:right w:val="dotted" w:sz="4" w:space="0" w:color="auto"/>
            </w:tcBorders>
          </w:tcPr>
          <w:p w14:paraId="21151F37" w14:textId="77777777" w:rsidR="00F13CAE" w:rsidRPr="00C74CE4" w:rsidRDefault="00F13CAE" w:rsidP="00D053FE">
            <w:pPr>
              <w:pStyle w:val="af7"/>
              <w:spacing w:line="276" w:lineRule="auto"/>
              <w:jc w:val="center"/>
              <w:rPr>
                <w:rFonts w:ascii="Times New Roman" w:hAnsi="Times New Roman"/>
                <w:sz w:val="24"/>
                <w:szCs w:val="24"/>
              </w:rPr>
            </w:pPr>
          </w:p>
          <w:p w14:paraId="425B483D" w14:textId="77777777" w:rsidR="00F13CAE" w:rsidRPr="00C74CE4" w:rsidRDefault="00F13CAE" w:rsidP="00D053FE">
            <w:pPr>
              <w:pStyle w:val="af7"/>
              <w:tabs>
                <w:tab w:val="left" w:pos="1665"/>
              </w:tabs>
              <w:spacing w:line="276" w:lineRule="auto"/>
              <w:rPr>
                <w:rFonts w:ascii="Times New Roman" w:hAnsi="Times New Roman"/>
                <w:sz w:val="24"/>
                <w:szCs w:val="24"/>
              </w:rPr>
            </w:pPr>
            <w:r w:rsidRPr="00C74CE4">
              <w:rPr>
                <w:rFonts w:ascii="Times New Roman" w:hAnsi="Times New Roman"/>
                <w:sz w:val="24"/>
                <w:szCs w:val="24"/>
              </w:rPr>
              <w:t xml:space="preserve">Статус:        </w:t>
            </w:r>
          </w:p>
          <w:p w14:paraId="42EF1C09" w14:textId="77777777" w:rsidR="00F13CAE" w:rsidRPr="00C74CE4" w:rsidRDefault="00F13CAE" w:rsidP="00D053FE">
            <w:pPr>
              <w:pStyle w:val="af7"/>
              <w:tabs>
                <w:tab w:val="left" w:pos="1665"/>
              </w:tabs>
              <w:spacing w:line="276" w:lineRule="auto"/>
              <w:rPr>
                <w:rFonts w:ascii="Times New Roman" w:hAnsi="Times New Roman"/>
                <w:b/>
                <w:sz w:val="24"/>
                <w:szCs w:val="24"/>
              </w:rPr>
            </w:pPr>
            <w:r w:rsidRPr="00C74CE4">
              <w:rPr>
                <w:rFonts w:ascii="Times New Roman" w:hAnsi="Times New Roman"/>
                <w:b/>
                <w:sz w:val="24"/>
                <w:szCs w:val="24"/>
                <w:u w:val="single"/>
              </w:rPr>
              <w:t>Действующий</w:t>
            </w:r>
          </w:p>
          <w:p w14:paraId="6A1350DF" w14:textId="77777777" w:rsidR="00F13CAE" w:rsidRPr="00C74CE4" w:rsidRDefault="00F13CAE" w:rsidP="00D053FE">
            <w:pPr>
              <w:pStyle w:val="af7"/>
              <w:tabs>
                <w:tab w:val="left" w:pos="1665"/>
              </w:tabs>
              <w:spacing w:line="276" w:lineRule="auto"/>
              <w:rPr>
                <w:rFonts w:ascii="Times New Roman" w:hAnsi="Times New Roman"/>
                <w:b/>
                <w:sz w:val="24"/>
                <w:szCs w:val="24"/>
              </w:rPr>
            </w:pPr>
          </w:p>
          <w:p w14:paraId="02125F6B" w14:textId="77777777" w:rsidR="00F13CAE" w:rsidRPr="00C74CE4" w:rsidRDefault="00F13CAE" w:rsidP="00D053FE">
            <w:pPr>
              <w:pStyle w:val="af7"/>
              <w:tabs>
                <w:tab w:val="left" w:pos="1665"/>
              </w:tabs>
              <w:spacing w:line="276" w:lineRule="auto"/>
              <w:rPr>
                <w:rFonts w:ascii="Times New Roman" w:hAnsi="Times New Roman"/>
                <w:b/>
                <w:sz w:val="24"/>
                <w:szCs w:val="24"/>
              </w:rPr>
            </w:pPr>
          </w:p>
          <w:p w14:paraId="15E34EA3" w14:textId="77777777" w:rsidR="00F13CAE" w:rsidRPr="00C74CE4" w:rsidRDefault="00F13CAE" w:rsidP="00D053FE">
            <w:pPr>
              <w:pStyle w:val="af7"/>
              <w:tabs>
                <w:tab w:val="left" w:pos="1665"/>
              </w:tabs>
              <w:spacing w:line="276" w:lineRule="auto"/>
              <w:rPr>
                <w:rFonts w:ascii="Times New Roman" w:hAnsi="Times New Roman"/>
                <w:b/>
                <w:sz w:val="24"/>
                <w:szCs w:val="24"/>
              </w:rPr>
            </w:pPr>
          </w:p>
          <w:p w14:paraId="4C4C70A0" w14:textId="77777777" w:rsidR="00F13CAE" w:rsidRPr="00C74CE4" w:rsidRDefault="00F13CAE" w:rsidP="00D053FE">
            <w:pPr>
              <w:pStyle w:val="af7"/>
              <w:tabs>
                <w:tab w:val="left" w:pos="1665"/>
              </w:tabs>
              <w:spacing w:line="276" w:lineRule="auto"/>
              <w:rPr>
                <w:rFonts w:ascii="Times New Roman" w:hAnsi="Times New Roman"/>
                <w:b/>
                <w:sz w:val="24"/>
                <w:szCs w:val="24"/>
              </w:rPr>
            </w:pPr>
          </w:p>
          <w:p w14:paraId="2B897774" w14:textId="77777777" w:rsidR="00F13CAE" w:rsidRPr="00C74CE4" w:rsidRDefault="00F13CAE" w:rsidP="00D053FE">
            <w:pPr>
              <w:pStyle w:val="af7"/>
              <w:tabs>
                <w:tab w:val="left" w:pos="1665"/>
              </w:tabs>
              <w:spacing w:line="276" w:lineRule="auto"/>
              <w:rPr>
                <w:rFonts w:ascii="Times New Roman" w:hAnsi="Times New Roman"/>
                <w:sz w:val="24"/>
                <w:szCs w:val="24"/>
              </w:rPr>
            </w:pPr>
            <w:r w:rsidRPr="00C74CE4">
              <w:rPr>
                <w:rFonts w:ascii="Times New Roman" w:hAnsi="Times New Roman"/>
                <w:sz w:val="24"/>
                <w:szCs w:val="24"/>
              </w:rPr>
              <w:t>Устаревший</w:t>
            </w:r>
          </w:p>
          <w:p w14:paraId="53B86200" w14:textId="77777777" w:rsidR="00F13CAE" w:rsidRPr="00C74CE4" w:rsidRDefault="00F13CAE" w:rsidP="00D053FE">
            <w:pPr>
              <w:pStyle w:val="af7"/>
              <w:spacing w:line="276" w:lineRule="auto"/>
              <w:jc w:val="center"/>
              <w:rPr>
                <w:rFonts w:ascii="Times New Roman" w:hAnsi="Times New Roman"/>
                <w:sz w:val="24"/>
                <w:szCs w:val="24"/>
              </w:rPr>
            </w:pPr>
          </w:p>
        </w:tc>
        <w:tc>
          <w:tcPr>
            <w:tcW w:w="1818" w:type="pct"/>
            <w:tcBorders>
              <w:top w:val="dotted" w:sz="4" w:space="0" w:color="auto"/>
              <w:left w:val="dotted" w:sz="4" w:space="0" w:color="auto"/>
              <w:bottom w:val="dotted" w:sz="4" w:space="0" w:color="auto"/>
              <w:right w:val="dotted" w:sz="4" w:space="0" w:color="auto"/>
            </w:tcBorders>
          </w:tcPr>
          <w:p w14:paraId="63947111" w14:textId="77777777" w:rsidR="00F13CAE" w:rsidRPr="00C74CE4" w:rsidRDefault="00F13CAE" w:rsidP="00D053FE">
            <w:pPr>
              <w:pStyle w:val="af7"/>
              <w:spacing w:line="276" w:lineRule="auto"/>
              <w:rPr>
                <w:rFonts w:ascii="Times New Roman" w:hAnsi="Times New Roman"/>
                <w:sz w:val="24"/>
                <w:szCs w:val="24"/>
              </w:rPr>
            </w:pPr>
          </w:p>
          <w:p w14:paraId="50C27590" w14:textId="77777777" w:rsidR="00F13CAE" w:rsidRPr="00C74CE4" w:rsidRDefault="00F13CAE" w:rsidP="00D053FE">
            <w:pPr>
              <w:pStyle w:val="af7"/>
              <w:spacing w:line="276" w:lineRule="auto"/>
              <w:rPr>
                <w:rFonts w:ascii="Times New Roman" w:hAnsi="Times New Roman"/>
                <w:sz w:val="24"/>
                <w:szCs w:val="24"/>
              </w:rPr>
            </w:pPr>
            <w:r w:rsidRPr="00C74CE4">
              <w:rPr>
                <w:rFonts w:ascii="Times New Roman" w:hAnsi="Times New Roman"/>
                <w:sz w:val="24"/>
                <w:szCs w:val="24"/>
              </w:rPr>
              <w:t>Редакция: ______</w:t>
            </w:r>
          </w:p>
          <w:p w14:paraId="4F24EDBA" w14:textId="77777777" w:rsidR="00F13CAE" w:rsidRPr="00C74CE4" w:rsidRDefault="00F13CAE" w:rsidP="00D053FE">
            <w:pPr>
              <w:pStyle w:val="af7"/>
              <w:spacing w:line="276" w:lineRule="auto"/>
              <w:rPr>
                <w:rFonts w:ascii="Times New Roman" w:hAnsi="Times New Roman"/>
                <w:sz w:val="24"/>
                <w:szCs w:val="24"/>
              </w:rPr>
            </w:pPr>
          </w:p>
          <w:p w14:paraId="56C0DF4C" w14:textId="77777777" w:rsidR="00F13CAE" w:rsidRPr="00C74CE4" w:rsidRDefault="00F13CAE" w:rsidP="00D053FE">
            <w:pPr>
              <w:spacing w:after="0" w:line="240" w:lineRule="auto"/>
              <w:rPr>
                <w:rFonts w:ascii="Times New Roman" w:hAnsi="Times New Roman"/>
                <w:sz w:val="24"/>
                <w:szCs w:val="24"/>
              </w:rPr>
            </w:pPr>
            <w:r w:rsidRPr="00C74CE4">
              <w:rPr>
                <w:rFonts w:ascii="Times New Roman" w:hAnsi="Times New Roman"/>
                <w:sz w:val="24"/>
                <w:szCs w:val="24"/>
              </w:rPr>
              <w:t>Экз. № _____</w:t>
            </w:r>
          </w:p>
          <w:p w14:paraId="40434193" w14:textId="77777777" w:rsidR="00F13CAE" w:rsidRPr="00C74CE4" w:rsidRDefault="00F13CAE" w:rsidP="00D053FE">
            <w:pPr>
              <w:pStyle w:val="af7"/>
              <w:spacing w:line="276" w:lineRule="auto"/>
              <w:rPr>
                <w:rFonts w:ascii="Times New Roman" w:hAnsi="Times New Roman"/>
                <w:sz w:val="24"/>
                <w:szCs w:val="24"/>
              </w:rPr>
            </w:pPr>
          </w:p>
          <w:p w14:paraId="6F376B82" w14:textId="77777777" w:rsidR="00F13CAE" w:rsidRPr="00C74CE4" w:rsidRDefault="00F13CAE" w:rsidP="00D053FE">
            <w:pPr>
              <w:pStyle w:val="af7"/>
              <w:spacing w:line="276" w:lineRule="auto"/>
              <w:rPr>
                <w:rFonts w:ascii="Times New Roman" w:hAnsi="Times New Roman"/>
                <w:sz w:val="24"/>
                <w:szCs w:val="24"/>
              </w:rPr>
            </w:pPr>
            <w:r w:rsidRPr="00C74CE4">
              <w:rPr>
                <w:rFonts w:ascii="Times New Roman" w:hAnsi="Times New Roman"/>
                <w:sz w:val="24"/>
                <w:szCs w:val="24"/>
              </w:rPr>
              <w:t xml:space="preserve">Копия </w:t>
            </w:r>
            <w:proofErr w:type="gramStart"/>
            <w:r w:rsidRPr="00C74CE4">
              <w:rPr>
                <w:rFonts w:ascii="Times New Roman" w:hAnsi="Times New Roman"/>
                <w:sz w:val="24"/>
                <w:szCs w:val="24"/>
              </w:rPr>
              <w:t>№  _</w:t>
            </w:r>
            <w:proofErr w:type="gramEnd"/>
            <w:r w:rsidRPr="00C74CE4">
              <w:rPr>
                <w:rFonts w:ascii="Times New Roman" w:hAnsi="Times New Roman"/>
                <w:sz w:val="24"/>
                <w:szCs w:val="24"/>
              </w:rPr>
              <w:t>___</w:t>
            </w:r>
          </w:p>
          <w:p w14:paraId="3C244287" w14:textId="77777777" w:rsidR="00F13CAE" w:rsidRPr="00C74CE4" w:rsidRDefault="00F13CAE" w:rsidP="00D053FE">
            <w:pPr>
              <w:pStyle w:val="af7"/>
              <w:spacing w:line="276" w:lineRule="auto"/>
              <w:rPr>
                <w:rFonts w:ascii="Times New Roman" w:hAnsi="Times New Roman"/>
                <w:sz w:val="24"/>
                <w:szCs w:val="24"/>
              </w:rPr>
            </w:pPr>
          </w:p>
          <w:p w14:paraId="561908E3" w14:textId="77777777" w:rsidR="00F13CAE" w:rsidRPr="00C74CE4" w:rsidRDefault="00F13CAE" w:rsidP="00D053FE">
            <w:pPr>
              <w:pStyle w:val="af7"/>
              <w:spacing w:line="276" w:lineRule="auto"/>
              <w:rPr>
                <w:rFonts w:ascii="Times New Roman" w:hAnsi="Times New Roman"/>
                <w:sz w:val="24"/>
                <w:szCs w:val="24"/>
              </w:rPr>
            </w:pPr>
            <w:r w:rsidRPr="00C74CE4">
              <w:rPr>
                <w:rFonts w:ascii="Times New Roman" w:hAnsi="Times New Roman"/>
                <w:sz w:val="24"/>
                <w:szCs w:val="24"/>
              </w:rPr>
              <w:t>__________________________</w:t>
            </w:r>
          </w:p>
          <w:p w14:paraId="1976D01F" w14:textId="77777777" w:rsidR="00F13CAE" w:rsidRDefault="00F13CAE" w:rsidP="004537EF">
            <w:pPr>
              <w:pStyle w:val="afc"/>
              <w:keepNext/>
              <w:keepLines/>
              <w:widowControl w:val="0"/>
              <w:spacing w:before="0" w:after="0"/>
              <w:jc w:val="left"/>
              <w:rPr>
                <w:rFonts w:ascii="Times New Roman" w:hAnsi="Times New Roman"/>
                <w:sz w:val="24"/>
                <w:szCs w:val="24"/>
              </w:rPr>
            </w:pPr>
            <w:r>
              <w:rPr>
                <w:rFonts w:ascii="Times New Roman" w:hAnsi="Times New Roman"/>
                <w:sz w:val="24"/>
                <w:szCs w:val="24"/>
                <w:vertAlign w:val="superscript"/>
              </w:rPr>
              <w:t>(оригинальная подпись ответственного за управление документацией при рассылке документа)</w:t>
            </w:r>
          </w:p>
        </w:tc>
      </w:tr>
    </w:tbl>
    <w:p w14:paraId="6CB805CA" w14:textId="77777777" w:rsidR="00F13CAE" w:rsidRDefault="00F13CAE" w:rsidP="00F13CAE">
      <w:pPr>
        <w:spacing w:after="0" w:line="240" w:lineRule="auto"/>
        <w:rPr>
          <w:rFonts w:ascii="Times New Roman" w:hAnsi="Times New Roman"/>
          <w:sz w:val="24"/>
          <w:szCs w:val="24"/>
        </w:rPr>
      </w:pPr>
    </w:p>
    <w:p w14:paraId="6AC315AF" w14:textId="77777777" w:rsidR="00F13CAE" w:rsidRDefault="00F13CAE" w:rsidP="00F13CAE">
      <w:pPr>
        <w:spacing w:line="240" w:lineRule="auto"/>
        <w:jc w:val="center"/>
        <w:rPr>
          <w:rFonts w:ascii="Times New Roman" w:hAnsi="Times New Roman"/>
          <w:sz w:val="24"/>
          <w:szCs w:val="24"/>
        </w:rPr>
      </w:pPr>
    </w:p>
    <w:p w14:paraId="5923CBCA" w14:textId="77777777" w:rsidR="00F24BB1" w:rsidRDefault="00F24BB1" w:rsidP="00F13CAE">
      <w:pPr>
        <w:spacing w:line="240" w:lineRule="auto"/>
        <w:jc w:val="center"/>
        <w:rPr>
          <w:rFonts w:ascii="Times New Roman" w:hAnsi="Times New Roman"/>
          <w:sz w:val="24"/>
          <w:szCs w:val="24"/>
        </w:rPr>
      </w:pPr>
    </w:p>
    <w:p w14:paraId="4D4DEFD4" w14:textId="77777777" w:rsidR="006A02E9" w:rsidRDefault="006A02E9" w:rsidP="00F13CAE">
      <w:pPr>
        <w:spacing w:line="240" w:lineRule="auto"/>
        <w:jc w:val="center"/>
        <w:rPr>
          <w:rFonts w:ascii="Times New Roman" w:hAnsi="Times New Roman"/>
          <w:sz w:val="24"/>
          <w:szCs w:val="24"/>
        </w:rPr>
      </w:pPr>
    </w:p>
    <w:p w14:paraId="41F683FD" w14:textId="77777777" w:rsidR="00F24BB1" w:rsidRDefault="00F24BB1" w:rsidP="00F13CAE">
      <w:pPr>
        <w:spacing w:line="240" w:lineRule="auto"/>
        <w:jc w:val="center"/>
        <w:rPr>
          <w:rFonts w:ascii="Times New Roman" w:hAnsi="Times New Roman"/>
          <w:sz w:val="24"/>
          <w:szCs w:val="24"/>
        </w:rPr>
      </w:pPr>
    </w:p>
    <w:p w14:paraId="293250EF" w14:textId="77777777" w:rsidR="001E302C" w:rsidRDefault="001E302C" w:rsidP="00F13CAE">
      <w:pPr>
        <w:spacing w:line="240" w:lineRule="auto"/>
        <w:jc w:val="center"/>
        <w:rPr>
          <w:rFonts w:ascii="Times New Roman" w:hAnsi="Times New Roman"/>
          <w:sz w:val="24"/>
          <w:szCs w:val="24"/>
        </w:rPr>
      </w:pPr>
    </w:p>
    <w:p w14:paraId="0A57BA5E" w14:textId="77777777" w:rsidR="001E302C" w:rsidRDefault="001E302C" w:rsidP="00F13CAE">
      <w:pPr>
        <w:spacing w:line="240" w:lineRule="auto"/>
        <w:jc w:val="center"/>
        <w:rPr>
          <w:rFonts w:ascii="Times New Roman" w:hAnsi="Times New Roman"/>
          <w:sz w:val="24"/>
          <w:szCs w:val="24"/>
        </w:rPr>
      </w:pPr>
    </w:p>
    <w:p w14:paraId="62955DF2" w14:textId="77777777" w:rsidR="001E302C" w:rsidRDefault="001E302C" w:rsidP="001E302C">
      <w:pPr>
        <w:spacing w:line="240" w:lineRule="auto"/>
        <w:rPr>
          <w:rFonts w:ascii="Times New Roman" w:hAnsi="Times New Roman"/>
          <w:sz w:val="24"/>
          <w:szCs w:val="24"/>
        </w:rPr>
      </w:pPr>
    </w:p>
    <w:p w14:paraId="1741F6CA" w14:textId="77777777" w:rsidR="00F13CAE" w:rsidRDefault="00F13CAE" w:rsidP="00F13CAE">
      <w:pPr>
        <w:spacing w:line="240" w:lineRule="auto"/>
        <w:jc w:val="center"/>
        <w:rPr>
          <w:rFonts w:ascii="Times New Roman" w:hAnsi="Times New Roman"/>
          <w:sz w:val="24"/>
          <w:szCs w:val="24"/>
        </w:rPr>
      </w:pPr>
      <w:r>
        <w:rPr>
          <w:rFonts w:ascii="Times New Roman" w:hAnsi="Times New Roman"/>
          <w:sz w:val="24"/>
          <w:szCs w:val="24"/>
        </w:rPr>
        <w:t xml:space="preserve">   Алматы</w:t>
      </w:r>
      <w:r w:rsidR="004E621C">
        <w:rPr>
          <w:rFonts w:ascii="Times New Roman" w:hAnsi="Times New Roman"/>
          <w:sz w:val="24"/>
          <w:szCs w:val="24"/>
        </w:rPr>
        <w:t>,</w:t>
      </w:r>
      <w:r>
        <w:rPr>
          <w:rFonts w:ascii="Times New Roman" w:hAnsi="Times New Roman"/>
          <w:sz w:val="24"/>
          <w:szCs w:val="24"/>
        </w:rPr>
        <w:t>20</w:t>
      </w:r>
      <w:r w:rsidR="006A02E9">
        <w:rPr>
          <w:rFonts w:ascii="Times New Roman" w:hAnsi="Times New Roman"/>
          <w:sz w:val="24"/>
          <w:szCs w:val="24"/>
        </w:rPr>
        <w:t>2</w:t>
      </w:r>
      <w:r w:rsidR="003973FE">
        <w:rPr>
          <w:rFonts w:ascii="Times New Roman" w:hAnsi="Times New Roman"/>
          <w:sz w:val="24"/>
          <w:szCs w:val="24"/>
        </w:rPr>
        <w:t>3</w:t>
      </w:r>
      <w:r>
        <w:rPr>
          <w:rFonts w:ascii="Times New Roman" w:hAnsi="Times New Roman"/>
          <w:sz w:val="24"/>
          <w:szCs w:val="24"/>
        </w:rPr>
        <w:t xml:space="preserve"> год</w:t>
      </w:r>
    </w:p>
    <w:p w14:paraId="58A5701C" w14:textId="77777777" w:rsidR="00917E57" w:rsidRPr="001C4845" w:rsidRDefault="00917E57" w:rsidP="00F13CAE">
      <w:pPr>
        <w:spacing w:line="240" w:lineRule="auto"/>
        <w:jc w:val="center"/>
        <w:rPr>
          <w:rFonts w:ascii="Times New Roman" w:hAnsi="Times New Roman"/>
          <w:sz w:val="24"/>
          <w:szCs w:val="24"/>
        </w:rPr>
      </w:pPr>
    </w:p>
    <w:p w14:paraId="5DCABC02" w14:textId="77777777" w:rsidR="00F13CAE" w:rsidRDefault="00F13CAE" w:rsidP="00F13CAE">
      <w:pPr>
        <w:spacing w:after="0" w:line="240" w:lineRule="auto"/>
        <w:rPr>
          <w:rFonts w:ascii="Times New Roman" w:hAnsi="Times New Roman"/>
          <w:b/>
          <w:sz w:val="24"/>
          <w:szCs w:val="24"/>
          <w:lang w:val="en-US"/>
        </w:rPr>
      </w:pPr>
    </w:p>
    <w:p w14:paraId="459B90C3" w14:textId="77777777" w:rsidR="00F13CAE" w:rsidRPr="00E85523" w:rsidRDefault="00F13CAE" w:rsidP="00F13CAE">
      <w:pPr>
        <w:spacing w:after="0" w:line="240" w:lineRule="auto"/>
        <w:rPr>
          <w:rFonts w:ascii="Times New Roman" w:hAnsi="Times New Roman"/>
          <w:b/>
          <w:sz w:val="24"/>
          <w:szCs w:val="24"/>
        </w:rPr>
      </w:pPr>
      <w:r w:rsidRPr="00E85523">
        <w:rPr>
          <w:rFonts w:ascii="Times New Roman" w:hAnsi="Times New Roman"/>
          <w:b/>
          <w:sz w:val="24"/>
          <w:szCs w:val="24"/>
        </w:rPr>
        <w:t>Оглавление</w:t>
      </w:r>
    </w:p>
    <w:p w14:paraId="7C0D623A" w14:textId="77777777" w:rsidR="00F13CAE" w:rsidRPr="00E85523" w:rsidRDefault="00F13CAE" w:rsidP="00F13CAE">
      <w:pPr>
        <w:spacing w:after="0" w:line="240" w:lineRule="auto"/>
        <w:rPr>
          <w:rFonts w:ascii="Times New Roman" w:hAnsi="Times New Roman"/>
          <w:sz w:val="24"/>
          <w:szCs w:val="24"/>
        </w:rPr>
      </w:pPr>
    </w:p>
    <w:p w14:paraId="287E3FA9" w14:textId="77777777"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Общие положения………………………………………………………………………</w:t>
      </w:r>
      <w:proofErr w:type="gramStart"/>
      <w:r w:rsidRPr="005D2DD1">
        <w:rPr>
          <w:rFonts w:ascii="Times New Roman" w:hAnsi="Times New Roman"/>
          <w:sz w:val="24"/>
          <w:szCs w:val="24"/>
        </w:rPr>
        <w:t>…….</w:t>
      </w:r>
      <w:proofErr w:type="gramEnd"/>
      <w:r w:rsidRPr="005D2DD1">
        <w:rPr>
          <w:rFonts w:ascii="Times New Roman" w:hAnsi="Times New Roman"/>
          <w:sz w:val="24"/>
          <w:szCs w:val="24"/>
        </w:rPr>
        <w:t>3</w:t>
      </w:r>
    </w:p>
    <w:p w14:paraId="0E5D0227" w14:textId="77777777"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Требования к лицам, поступающим в резидентуру………………………………</w:t>
      </w:r>
      <w:proofErr w:type="gramStart"/>
      <w:r w:rsidRPr="005D2DD1">
        <w:rPr>
          <w:rFonts w:ascii="Times New Roman" w:hAnsi="Times New Roman"/>
          <w:sz w:val="24"/>
          <w:szCs w:val="24"/>
        </w:rPr>
        <w:t>…….</w:t>
      </w:r>
      <w:proofErr w:type="gramEnd"/>
      <w:r w:rsidRPr="005D2DD1">
        <w:rPr>
          <w:rFonts w:ascii="Times New Roman" w:hAnsi="Times New Roman"/>
          <w:sz w:val="24"/>
          <w:szCs w:val="24"/>
        </w:rPr>
        <w:t>…..3</w:t>
      </w:r>
    </w:p>
    <w:p w14:paraId="212837C9" w14:textId="77777777"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Порядок приема лиц, поступающих в резидентуру……………………………</w:t>
      </w:r>
      <w:proofErr w:type="gramStart"/>
      <w:r w:rsidRPr="005D2DD1">
        <w:rPr>
          <w:rFonts w:ascii="Times New Roman" w:hAnsi="Times New Roman"/>
          <w:sz w:val="24"/>
          <w:szCs w:val="24"/>
        </w:rPr>
        <w:t>…….</w:t>
      </w:r>
      <w:proofErr w:type="gramEnd"/>
      <w:r w:rsidRPr="005D2DD1">
        <w:rPr>
          <w:rFonts w:ascii="Times New Roman" w:hAnsi="Times New Roman"/>
          <w:sz w:val="24"/>
          <w:szCs w:val="24"/>
        </w:rPr>
        <w:t>…….4</w:t>
      </w:r>
    </w:p>
    <w:p w14:paraId="1EF0D48A" w14:textId="77777777"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Порядок проведения вступительных экзаменов в резидентуру……………</w:t>
      </w:r>
      <w:proofErr w:type="gramStart"/>
      <w:r w:rsidRPr="005D2DD1">
        <w:rPr>
          <w:rFonts w:ascii="Times New Roman" w:hAnsi="Times New Roman"/>
          <w:sz w:val="24"/>
          <w:szCs w:val="24"/>
        </w:rPr>
        <w:t>…….</w:t>
      </w:r>
      <w:proofErr w:type="gramEnd"/>
      <w:r w:rsidRPr="005D2DD1">
        <w:rPr>
          <w:rFonts w:ascii="Times New Roman" w:hAnsi="Times New Roman"/>
          <w:sz w:val="24"/>
          <w:szCs w:val="24"/>
        </w:rPr>
        <w:t>………..5</w:t>
      </w:r>
    </w:p>
    <w:p w14:paraId="181686A8" w14:textId="77777777"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Зачисление в резидентуру…………………………………………………………</w:t>
      </w:r>
      <w:proofErr w:type="gramStart"/>
      <w:r w:rsidRPr="005D2DD1">
        <w:rPr>
          <w:rFonts w:ascii="Times New Roman" w:hAnsi="Times New Roman"/>
          <w:sz w:val="24"/>
          <w:szCs w:val="24"/>
        </w:rPr>
        <w:t>…….</w:t>
      </w:r>
      <w:proofErr w:type="gramEnd"/>
      <w:r w:rsidRPr="005D2DD1">
        <w:rPr>
          <w:rFonts w:ascii="Times New Roman" w:hAnsi="Times New Roman"/>
          <w:sz w:val="24"/>
          <w:szCs w:val="24"/>
        </w:rPr>
        <w:t>…...6</w:t>
      </w:r>
    </w:p>
    <w:p w14:paraId="33388A50" w14:textId="77777777"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Приложение…………………………………………………………………………</w:t>
      </w:r>
      <w:proofErr w:type="gramStart"/>
      <w:r w:rsidRPr="005D2DD1">
        <w:rPr>
          <w:rFonts w:ascii="Times New Roman" w:hAnsi="Times New Roman"/>
          <w:sz w:val="24"/>
          <w:szCs w:val="24"/>
        </w:rPr>
        <w:t>…….</w:t>
      </w:r>
      <w:proofErr w:type="gramEnd"/>
      <w:r w:rsidRPr="005D2DD1">
        <w:rPr>
          <w:rFonts w:ascii="Times New Roman" w:hAnsi="Times New Roman"/>
          <w:sz w:val="24"/>
          <w:szCs w:val="24"/>
        </w:rPr>
        <w:t>.….7</w:t>
      </w:r>
    </w:p>
    <w:p w14:paraId="1B1EEA25" w14:textId="77777777"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Лист регистрации изменений………………………………………………………...………8</w:t>
      </w:r>
    </w:p>
    <w:p w14:paraId="0C094112" w14:textId="77777777"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 xml:space="preserve">Лист ознакомления с «Регламент приема в </w:t>
      </w:r>
      <w:proofErr w:type="gramStart"/>
      <w:r w:rsidRPr="005D2DD1">
        <w:rPr>
          <w:rFonts w:ascii="Times New Roman" w:hAnsi="Times New Roman"/>
          <w:sz w:val="24"/>
          <w:szCs w:val="24"/>
        </w:rPr>
        <w:t>резидентуру»…</w:t>
      </w:r>
      <w:proofErr w:type="gramEnd"/>
      <w:r w:rsidRPr="005D2DD1">
        <w:rPr>
          <w:rFonts w:ascii="Times New Roman" w:hAnsi="Times New Roman"/>
          <w:sz w:val="24"/>
          <w:szCs w:val="24"/>
        </w:rPr>
        <w:t>……………………………....9</w:t>
      </w:r>
    </w:p>
    <w:p w14:paraId="5A1208C8" w14:textId="77777777" w:rsidR="00F13CAE" w:rsidRPr="00E85523" w:rsidRDefault="00F13CAE" w:rsidP="00F13CAE">
      <w:pPr>
        <w:spacing w:after="0" w:line="240" w:lineRule="auto"/>
        <w:ind w:left="720"/>
        <w:rPr>
          <w:rFonts w:ascii="Times New Roman" w:hAnsi="Times New Roman"/>
          <w:b/>
          <w:sz w:val="24"/>
          <w:szCs w:val="24"/>
        </w:rPr>
      </w:pPr>
    </w:p>
    <w:p w14:paraId="00E7D82C" w14:textId="77777777" w:rsidR="00F13CAE" w:rsidRPr="00E85523" w:rsidRDefault="00F13CAE" w:rsidP="00F13CAE">
      <w:pPr>
        <w:spacing w:after="0" w:line="240" w:lineRule="auto"/>
        <w:ind w:left="720"/>
        <w:rPr>
          <w:rFonts w:ascii="Times New Roman" w:hAnsi="Times New Roman"/>
          <w:b/>
          <w:sz w:val="24"/>
          <w:szCs w:val="24"/>
        </w:rPr>
      </w:pPr>
    </w:p>
    <w:p w14:paraId="595CB898" w14:textId="77777777" w:rsidR="00F13CAE" w:rsidRPr="00E85523" w:rsidRDefault="00F13CAE" w:rsidP="00F13CAE">
      <w:pPr>
        <w:spacing w:after="0" w:line="240" w:lineRule="auto"/>
        <w:ind w:left="720"/>
        <w:rPr>
          <w:rFonts w:ascii="Times New Roman" w:hAnsi="Times New Roman"/>
          <w:b/>
          <w:sz w:val="24"/>
          <w:szCs w:val="24"/>
        </w:rPr>
      </w:pPr>
    </w:p>
    <w:p w14:paraId="55228A4B" w14:textId="77777777" w:rsidR="00F13CAE" w:rsidRPr="00E85523" w:rsidRDefault="00F13CAE" w:rsidP="00F13CAE">
      <w:pPr>
        <w:spacing w:after="0" w:line="240" w:lineRule="auto"/>
        <w:ind w:left="720"/>
        <w:rPr>
          <w:rFonts w:ascii="Times New Roman" w:hAnsi="Times New Roman"/>
          <w:b/>
          <w:sz w:val="24"/>
          <w:szCs w:val="24"/>
        </w:rPr>
      </w:pPr>
    </w:p>
    <w:p w14:paraId="292033D8" w14:textId="77777777" w:rsidR="00F13CAE" w:rsidRPr="00E85523" w:rsidRDefault="00F13CAE" w:rsidP="00F13CAE">
      <w:pPr>
        <w:spacing w:after="0" w:line="240" w:lineRule="auto"/>
        <w:ind w:left="720"/>
        <w:rPr>
          <w:rFonts w:ascii="Times New Roman" w:hAnsi="Times New Roman"/>
          <w:b/>
          <w:sz w:val="24"/>
          <w:szCs w:val="24"/>
        </w:rPr>
      </w:pPr>
    </w:p>
    <w:p w14:paraId="53719BB7" w14:textId="77777777" w:rsidR="00F13CAE" w:rsidRPr="00E85523" w:rsidRDefault="00F13CAE" w:rsidP="00F13CAE">
      <w:pPr>
        <w:spacing w:after="0" w:line="240" w:lineRule="auto"/>
        <w:ind w:left="720"/>
        <w:rPr>
          <w:rFonts w:ascii="Times New Roman" w:hAnsi="Times New Roman"/>
          <w:b/>
          <w:sz w:val="24"/>
          <w:szCs w:val="24"/>
        </w:rPr>
      </w:pPr>
    </w:p>
    <w:p w14:paraId="486FA8CD" w14:textId="77777777" w:rsidR="00F13CAE" w:rsidRPr="00E85523" w:rsidRDefault="00F13CAE" w:rsidP="00F13CAE">
      <w:pPr>
        <w:spacing w:after="0" w:line="240" w:lineRule="auto"/>
        <w:ind w:left="720"/>
        <w:rPr>
          <w:rFonts w:ascii="Times New Roman" w:hAnsi="Times New Roman"/>
          <w:b/>
          <w:sz w:val="24"/>
          <w:szCs w:val="24"/>
        </w:rPr>
      </w:pPr>
    </w:p>
    <w:p w14:paraId="7EAB9AD5" w14:textId="77777777" w:rsidR="00F13CAE" w:rsidRPr="00E85523" w:rsidRDefault="00F13CAE" w:rsidP="00F13CAE">
      <w:pPr>
        <w:spacing w:after="0" w:line="240" w:lineRule="auto"/>
        <w:ind w:left="720"/>
        <w:rPr>
          <w:rFonts w:ascii="Times New Roman" w:hAnsi="Times New Roman"/>
          <w:b/>
          <w:sz w:val="24"/>
          <w:szCs w:val="24"/>
        </w:rPr>
      </w:pPr>
    </w:p>
    <w:p w14:paraId="185FDFD5" w14:textId="77777777" w:rsidR="00F13CAE" w:rsidRPr="00E85523" w:rsidRDefault="00F13CAE" w:rsidP="00F13CAE">
      <w:pPr>
        <w:spacing w:after="0" w:line="240" w:lineRule="auto"/>
        <w:ind w:left="720"/>
        <w:rPr>
          <w:rFonts w:ascii="Times New Roman" w:hAnsi="Times New Roman"/>
          <w:b/>
          <w:sz w:val="24"/>
          <w:szCs w:val="24"/>
        </w:rPr>
      </w:pPr>
    </w:p>
    <w:p w14:paraId="311AAAFF" w14:textId="77777777" w:rsidR="00F13CAE" w:rsidRPr="00E85523" w:rsidRDefault="00F13CAE" w:rsidP="00F13CAE">
      <w:pPr>
        <w:spacing w:after="0" w:line="240" w:lineRule="auto"/>
        <w:ind w:left="720"/>
        <w:rPr>
          <w:rFonts w:ascii="Times New Roman" w:hAnsi="Times New Roman"/>
          <w:b/>
          <w:sz w:val="24"/>
          <w:szCs w:val="24"/>
        </w:rPr>
      </w:pPr>
    </w:p>
    <w:p w14:paraId="671ED073" w14:textId="77777777" w:rsidR="00F13CAE" w:rsidRPr="00E85523" w:rsidRDefault="00F13CAE" w:rsidP="00F13CAE">
      <w:pPr>
        <w:spacing w:after="0" w:line="240" w:lineRule="auto"/>
        <w:ind w:left="720"/>
        <w:rPr>
          <w:rFonts w:ascii="Times New Roman" w:hAnsi="Times New Roman"/>
          <w:b/>
          <w:sz w:val="24"/>
          <w:szCs w:val="24"/>
        </w:rPr>
      </w:pPr>
    </w:p>
    <w:p w14:paraId="242FC77C" w14:textId="77777777" w:rsidR="00F13CAE" w:rsidRPr="00E85523" w:rsidRDefault="00F13CAE" w:rsidP="00F13CAE">
      <w:pPr>
        <w:spacing w:after="0" w:line="240" w:lineRule="auto"/>
        <w:ind w:left="720"/>
        <w:rPr>
          <w:rFonts w:ascii="Times New Roman" w:hAnsi="Times New Roman"/>
          <w:b/>
          <w:sz w:val="24"/>
          <w:szCs w:val="24"/>
        </w:rPr>
      </w:pPr>
    </w:p>
    <w:p w14:paraId="5804B59D" w14:textId="77777777" w:rsidR="00F13CAE" w:rsidRPr="00E85523" w:rsidRDefault="00F13CAE" w:rsidP="00F13CAE">
      <w:pPr>
        <w:spacing w:after="0" w:line="240" w:lineRule="auto"/>
        <w:ind w:left="720"/>
        <w:rPr>
          <w:rFonts w:ascii="Times New Roman" w:hAnsi="Times New Roman"/>
          <w:b/>
          <w:sz w:val="24"/>
          <w:szCs w:val="24"/>
        </w:rPr>
      </w:pPr>
    </w:p>
    <w:p w14:paraId="47B83282" w14:textId="77777777" w:rsidR="00F13CAE" w:rsidRPr="007349F0" w:rsidRDefault="00F13CAE" w:rsidP="00F13CAE">
      <w:pPr>
        <w:spacing w:after="0" w:line="240" w:lineRule="auto"/>
        <w:ind w:left="720"/>
        <w:rPr>
          <w:rFonts w:ascii="Times New Roman" w:hAnsi="Times New Roman"/>
          <w:b/>
          <w:sz w:val="24"/>
          <w:szCs w:val="24"/>
        </w:rPr>
      </w:pPr>
    </w:p>
    <w:p w14:paraId="00768357" w14:textId="77777777" w:rsidR="00F13CAE" w:rsidRPr="007349F0" w:rsidRDefault="00F13CAE" w:rsidP="00F13CAE">
      <w:pPr>
        <w:spacing w:after="0" w:line="240" w:lineRule="auto"/>
        <w:ind w:left="720"/>
        <w:rPr>
          <w:rFonts w:ascii="Times New Roman" w:hAnsi="Times New Roman"/>
          <w:b/>
          <w:sz w:val="24"/>
          <w:szCs w:val="24"/>
        </w:rPr>
      </w:pPr>
    </w:p>
    <w:p w14:paraId="5D995979" w14:textId="77777777" w:rsidR="00F13CAE" w:rsidRPr="007349F0" w:rsidRDefault="00F13CAE" w:rsidP="00F13CAE">
      <w:pPr>
        <w:spacing w:after="0" w:line="240" w:lineRule="auto"/>
        <w:ind w:left="720"/>
        <w:rPr>
          <w:rFonts w:ascii="Times New Roman" w:hAnsi="Times New Roman"/>
          <w:b/>
          <w:sz w:val="24"/>
          <w:szCs w:val="24"/>
        </w:rPr>
      </w:pPr>
    </w:p>
    <w:p w14:paraId="5F0A71FD" w14:textId="77777777" w:rsidR="00F13CAE" w:rsidRPr="007349F0" w:rsidRDefault="00F13CAE" w:rsidP="00F13CAE">
      <w:pPr>
        <w:spacing w:after="0" w:line="240" w:lineRule="auto"/>
        <w:ind w:left="720"/>
        <w:rPr>
          <w:rFonts w:ascii="Times New Roman" w:hAnsi="Times New Roman"/>
          <w:b/>
          <w:sz w:val="24"/>
          <w:szCs w:val="24"/>
        </w:rPr>
      </w:pPr>
    </w:p>
    <w:p w14:paraId="2EC3E5F5" w14:textId="77777777" w:rsidR="00F13CAE" w:rsidRPr="007349F0" w:rsidRDefault="00F13CAE" w:rsidP="00F13CAE">
      <w:pPr>
        <w:spacing w:after="0" w:line="240" w:lineRule="auto"/>
        <w:ind w:left="720"/>
        <w:rPr>
          <w:rFonts w:ascii="Times New Roman" w:hAnsi="Times New Roman"/>
          <w:b/>
          <w:sz w:val="24"/>
          <w:szCs w:val="24"/>
        </w:rPr>
      </w:pPr>
    </w:p>
    <w:p w14:paraId="2C59A2D3" w14:textId="77777777" w:rsidR="00F13CAE" w:rsidRPr="007349F0" w:rsidRDefault="00F13CAE" w:rsidP="00F13CAE">
      <w:pPr>
        <w:spacing w:after="0" w:line="240" w:lineRule="auto"/>
        <w:ind w:left="720"/>
        <w:rPr>
          <w:rFonts w:ascii="Times New Roman" w:hAnsi="Times New Roman"/>
          <w:b/>
          <w:sz w:val="24"/>
          <w:szCs w:val="24"/>
        </w:rPr>
      </w:pPr>
    </w:p>
    <w:p w14:paraId="05C842AF" w14:textId="77777777" w:rsidR="00F13CAE" w:rsidRPr="007349F0" w:rsidRDefault="00F13CAE" w:rsidP="00F13CAE">
      <w:pPr>
        <w:spacing w:after="0" w:line="240" w:lineRule="auto"/>
        <w:ind w:left="720"/>
        <w:rPr>
          <w:rFonts w:ascii="Times New Roman" w:hAnsi="Times New Roman"/>
          <w:b/>
          <w:sz w:val="24"/>
          <w:szCs w:val="24"/>
        </w:rPr>
      </w:pPr>
    </w:p>
    <w:p w14:paraId="6EB2F8BB" w14:textId="77777777" w:rsidR="00F13CAE" w:rsidRPr="007349F0" w:rsidRDefault="00F13CAE" w:rsidP="00F13CAE">
      <w:pPr>
        <w:spacing w:after="0" w:line="240" w:lineRule="auto"/>
        <w:ind w:left="720"/>
        <w:rPr>
          <w:rFonts w:ascii="Times New Roman" w:hAnsi="Times New Roman"/>
          <w:b/>
          <w:sz w:val="24"/>
          <w:szCs w:val="24"/>
        </w:rPr>
      </w:pPr>
    </w:p>
    <w:p w14:paraId="62FD10DF" w14:textId="77777777" w:rsidR="00F13CAE" w:rsidRPr="007349F0" w:rsidRDefault="00F13CAE" w:rsidP="00F13CAE">
      <w:pPr>
        <w:spacing w:after="0" w:line="240" w:lineRule="auto"/>
        <w:ind w:left="720"/>
        <w:rPr>
          <w:rFonts w:ascii="Times New Roman" w:hAnsi="Times New Roman"/>
          <w:b/>
          <w:sz w:val="24"/>
          <w:szCs w:val="24"/>
        </w:rPr>
      </w:pPr>
    </w:p>
    <w:p w14:paraId="217D2D6E" w14:textId="77777777" w:rsidR="00F13CAE" w:rsidRPr="007349F0" w:rsidRDefault="00F13CAE" w:rsidP="00F13CAE">
      <w:pPr>
        <w:spacing w:after="0" w:line="240" w:lineRule="auto"/>
        <w:ind w:left="720"/>
        <w:rPr>
          <w:rFonts w:ascii="Times New Roman" w:hAnsi="Times New Roman"/>
          <w:b/>
          <w:sz w:val="24"/>
          <w:szCs w:val="24"/>
        </w:rPr>
      </w:pPr>
    </w:p>
    <w:p w14:paraId="5A449672" w14:textId="77777777" w:rsidR="00F13CAE" w:rsidRPr="007349F0" w:rsidRDefault="00F13CAE" w:rsidP="00F13CAE">
      <w:pPr>
        <w:spacing w:after="0" w:line="240" w:lineRule="auto"/>
        <w:ind w:left="720"/>
        <w:rPr>
          <w:rFonts w:ascii="Times New Roman" w:hAnsi="Times New Roman"/>
          <w:b/>
          <w:sz w:val="24"/>
          <w:szCs w:val="24"/>
        </w:rPr>
      </w:pPr>
    </w:p>
    <w:p w14:paraId="144C8A2E" w14:textId="77777777" w:rsidR="00F13CAE" w:rsidRPr="007349F0" w:rsidRDefault="00F13CAE" w:rsidP="00F13CAE">
      <w:pPr>
        <w:spacing w:after="0" w:line="240" w:lineRule="auto"/>
        <w:ind w:left="720"/>
        <w:rPr>
          <w:rFonts w:ascii="Times New Roman" w:hAnsi="Times New Roman"/>
          <w:b/>
          <w:sz w:val="24"/>
          <w:szCs w:val="24"/>
        </w:rPr>
      </w:pPr>
    </w:p>
    <w:p w14:paraId="575DB65D" w14:textId="77777777" w:rsidR="00F13CAE" w:rsidRPr="007349F0" w:rsidRDefault="00F13CAE" w:rsidP="00F13CAE">
      <w:pPr>
        <w:spacing w:after="0" w:line="240" w:lineRule="auto"/>
        <w:ind w:left="720"/>
        <w:rPr>
          <w:rFonts w:ascii="Times New Roman" w:hAnsi="Times New Roman"/>
          <w:b/>
          <w:sz w:val="24"/>
          <w:szCs w:val="24"/>
        </w:rPr>
      </w:pPr>
    </w:p>
    <w:p w14:paraId="4129FBB5" w14:textId="77777777" w:rsidR="00F13CAE" w:rsidRPr="007349F0" w:rsidRDefault="00F13CAE" w:rsidP="00F13CAE">
      <w:pPr>
        <w:spacing w:after="0" w:line="240" w:lineRule="auto"/>
        <w:ind w:left="720"/>
        <w:rPr>
          <w:rFonts w:ascii="Times New Roman" w:hAnsi="Times New Roman"/>
          <w:b/>
          <w:sz w:val="24"/>
          <w:szCs w:val="24"/>
        </w:rPr>
      </w:pPr>
    </w:p>
    <w:p w14:paraId="02AA1424" w14:textId="77777777" w:rsidR="00F13CAE" w:rsidRDefault="00F13CAE" w:rsidP="00F13CAE">
      <w:pPr>
        <w:spacing w:after="0" w:line="240" w:lineRule="auto"/>
        <w:ind w:left="720"/>
        <w:rPr>
          <w:rFonts w:ascii="Times New Roman" w:hAnsi="Times New Roman"/>
          <w:b/>
          <w:sz w:val="24"/>
          <w:szCs w:val="24"/>
        </w:rPr>
      </w:pPr>
    </w:p>
    <w:p w14:paraId="51D36432" w14:textId="77777777" w:rsidR="00F13CAE" w:rsidRDefault="00F13CAE" w:rsidP="00F13CAE">
      <w:pPr>
        <w:spacing w:after="0" w:line="240" w:lineRule="auto"/>
        <w:ind w:left="720"/>
        <w:rPr>
          <w:rFonts w:ascii="Times New Roman" w:hAnsi="Times New Roman"/>
          <w:b/>
          <w:sz w:val="24"/>
          <w:szCs w:val="24"/>
        </w:rPr>
      </w:pPr>
    </w:p>
    <w:p w14:paraId="35B7B812" w14:textId="77777777" w:rsidR="00F13CAE" w:rsidRDefault="00F13CAE" w:rsidP="00F13CAE">
      <w:pPr>
        <w:spacing w:after="0" w:line="240" w:lineRule="auto"/>
        <w:ind w:left="720"/>
        <w:rPr>
          <w:rFonts w:ascii="Times New Roman" w:hAnsi="Times New Roman"/>
          <w:b/>
          <w:sz w:val="24"/>
          <w:szCs w:val="24"/>
        </w:rPr>
      </w:pPr>
    </w:p>
    <w:p w14:paraId="641D5637" w14:textId="77777777" w:rsidR="00F13CAE" w:rsidRDefault="00F13CAE" w:rsidP="00F13CAE">
      <w:pPr>
        <w:spacing w:after="0" w:line="240" w:lineRule="auto"/>
        <w:ind w:left="720"/>
        <w:rPr>
          <w:rFonts w:ascii="Times New Roman" w:hAnsi="Times New Roman"/>
          <w:b/>
          <w:sz w:val="24"/>
          <w:szCs w:val="24"/>
        </w:rPr>
      </w:pPr>
    </w:p>
    <w:p w14:paraId="5481675A" w14:textId="77777777" w:rsidR="00F13CAE" w:rsidRDefault="00F13CAE" w:rsidP="00F13CAE">
      <w:pPr>
        <w:spacing w:after="0" w:line="240" w:lineRule="auto"/>
        <w:ind w:left="720"/>
        <w:rPr>
          <w:rFonts w:ascii="Times New Roman" w:hAnsi="Times New Roman"/>
          <w:b/>
          <w:sz w:val="24"/>
          <w:szCs w:val="24"/>
        </w:rPr>
      </w:pPr>
    </w:p>
    <w:p w14:paraId="0366CCB4" w14:textId="77777777" w:rsidR="00F13CAE" w:rsidRDefault="00F13CAE" w:rsidP="00F13CAE">
      <w:pPr>
        <w:spacing w:after="0" w:line="240" w:lineRule="auto"/>
        <w:ind w:left="720"/>
        <w:rPr>
          <w:rFonts w:ascii="Times New Roman" w:hAnsi="Times New Roman"/>
          <w:b/>
          <w:sz w:val="24"/>
          <w:szCs w:val="24"/>
        </w:rPr>
      </w:pPr>
    </w:p>
    <w:p w14:paraId="19C7C32D" w14:textId="77777777" w:rsidR="00D34659" w:rsidRDefault="00D34659" w:rsidP="00467B64">
      <w:pPr>
        <w:spacing w:after="0" w:line="240" w:lineRule="auto"/>
        <w:rPr>
          <w:rFonts w:ascii="Times New Roman" w:hAnsi="Times New Roman"/>
          <w:b/>
          <w:sz w:val="24"/>
          <w:szCs w:val="24"/>
        </w:rPr>
      </w:pPr>
    </w:p>
    <w:p w14:paraId="1F974827" w14:textId="77777777" w:rsidR="00F13CAE" w:rsidRPr="00E85523" w:rsidRDefault="00F13CAE" w:rsidP="00F13CAE">
      <w:pPr>
        <w:spacing w:after="0" w:line="240" w:lineRule="auto"/>
        <w:rPr>
          <w:rFonts w:ascii="Times New Roman" w:hAnsi="Times New Roman"/>
          <w:b/>
          <w:sz w:val="24"/>
          <w:szCs w:val="24"/>
        </w:rPr>
      </w:pPr>
    </w:p>
    <w:p w14:paraId="09B7B97E" w14:textId="77777777" w:rsidR="00F13CAE" w:rsidRDefault="00F13CAE" w:rsidP="00F13CAE">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w:t>
      </w:r>
      <w:r w:rsidRPr="00E85523">
        <w:rPr>
          <w:rFonts w:ascii="Times New Roman" w:hAnsi="Times New Roman"/>
          <w:b/>
          <w:sz w:val="24"/>
          <w:szCs w:val="24"/>
        </w:rPr>
        <w:t>Общие положения</w:t>
      </w:r>
    </w:p>
    <w:p w14:paraId="6853C886" w14:textId="5299DE4A" w:rsidR="00F13CAE" w:rsidRPr="005B1AA2" w:rsidRDefault="00F13CAE" w:rsidP="00425CFF">
      <w:pPr>
        <w:spacing w:after="0" w:line="240" w:lineRule="auto"/>
        <w:jc w:val="both"/>
        <w:rPr>
          <w:rFonts w:ascii="Times New Roman" w:hAnsi="Times New Roman"/>
          <w:sz w:val="24"/>
          <w:szCs w:val="24"/>
        </w:rPr>
      </w:pPr>
      <w:r w:rsidRPr="005B1AA2">
        <w:rPr>
          <w:rStyle w:val="s1"/>
          <w:b w:val="0"/>
          <w:color w:val="auto"/>
          <w:sz w:val="24"/>
          <w:szCs w:val="24"/>
        </w:rPr>
        <w:t xml:space="preserve">Порядок приема  граждан в резидентуру устанавливается </w:t>
      </w:r>
      <w:r w:rsidR="00CD3479" w:rsidRPr="005B1AA2">
        <w:rPr>
          <w:rStyle w:val="s1"/>
          <w:b w:val="0"/>
          <w:color w:val="auto"/>
          <w:sz w:val="24"/>
          <w:szCs w:val="24"/>
        </w:rPr>
        <w:t xml:space="preserve">согласно </w:t>
      </w:r>
      <w:r w:rsidR="00CD3479" w:rsidRPr="005B1AA2">
        <w:rPr>
          <w:rFonts w:ascii="Times New Roman" w:hAnsi="Times New Roman"/>
          <w:bCs/>
          <w:color w:val="000000"/>
          <w:sz w:val="24"/>
          <w:szCs w:val="24"/>
        </w:rPr>
        <w:t>Типовых правил приема на обучение в организации образования, реализующие образовательные программы послевузовского образования(</w:t>
      </w:r>
      <w:r w:rsidR="00CD3479" w:rsidRPr="005B1AA2">
        <w:rPr>
          <w:rStyle w:val="s1"/>
          <w:b w:val="0"/>
          <w:color w:val="auto"/>
          <w:sz w:val="24"/>
          <w:szCs w:val="24"/>
        </w:rPr>
        <w:t>п</w:t>
      </w:r>
      <w:r w:rsidR="00CD3479" w:rsidRPr="005B1AA2">
        <w:rPr>
          <w:rFonts w:ascii="Times New Roman" w:hAnsi="Times New Roman"/>
          <w:color w:val="000000"/>
          <w:sz w:val="24"/>
          <w:szCs w:val="24"/>
        </w:rPr>
        <w:t>риложение 2 к приказу Министра  образования и науки Республики Казахстан от 31 октября 2018 года № 600</w:t>
      </w:r>
      <w:r w:rsidR="00424AD9" w:rsidRPr="005B1AA2">
        <w:rPr>
          <w:rFonts w:ascii="Times New Roman" w:hAnsi="Times New Roman"/>
          <w:color w:val="000000"/>
          <w:sz w:val="24"/>
          <w:szCs w:val="24"/>
        </w:rPr>
        <w:t xml:space="preserve"> и приказа №269 от 14.06.19года «</w:t>
      </w:r>
      <w:r w:rsidR="00424AD9" w:rsidRPr="005B1AA2">
        <w:rPr>
          <w:rFonts w:ascii="Times New Roman" w:hAnsi="Times New Roman"/>
          <w:sz w:val="24"/>
          <w:szCs w:val="24"/>
        </w:rPr>
        <w:t>О внесении изменений в приказ</w:t>
      </w:r>
      <w:r w:rsidR="00224710">
        <w:rPr>
          <w:rFonts w:ascii="Times New Roman" w:hAnsi="Times New Roman"/>
          <w:sz w:val="24"/>
          <w:szCs w:val="24"/>
        </w:rPr>
        <w:t xml:space="preserve"> </w:t>
      </w:r>
      <w:r w:rsidR="00424AD9" w:rsidRPr="005B1AA2">
        <w:rPr>
          <w:rFonts w:ascii="Times New Roman" w:hAnsi="Times New Roman"/>
          <w:sz w:val="24"/>
          <w:szCs w:val="24"/>
        </w:rPr>
        <w:t>Министра образования и науки</w:t>
      </w:r>
      <w:r w:rsidR="00224710">
        <w:rPr>
          <w:rFonts w:ascii="Times New Roman" w:hAnsi="Times New Roman"/>
          <w:sz w:val="24"/>
          <w:szCs w:val="24"/>
        </w:rPr>
        <w:t xml:space="preserve"> </w:t>
      </w:r>
      <w:r w:rsidR="00424AD9" w:rsidRPr="005B1AA2">
        <w:rPr>
          <w:rFonts w:ascii="Times New Roman" w:hAnsi="Times New Roman"/>
          <w:sz w:val="24"/>
          <w:szCs w:val="24"/>
        </w:rPr>
        <w:t>Республики Казахстан</w:t>
      </w:r>
      <w:r w:rsidR="004030D4">
        <w:rPr>
          <w:rFonts w:ascii="Times New Roman" w:hAnsi="Times New Roman"/>
          <w:sz w:val="24"/>
          <w:szCs w:val="24"/>
        </w:rPr>
        <w:t xml:space="preserve"> </w:t>
      </w:r>
      <w:r w:rsidR="00424AD9" w:rsidRPr="005B1AA2">
        <w:rPr>
          <w:rFonts w:ascii="Times New Roman" w:hAnsi="Times New Roman"/>
          <w:sz w:val="24"/>
          <w:szCs w:val="24"/>
        </w:rPr>
        <w:t>от 31 октября 2018 года № 600«Об утверждении Типовых правил</w:t>
      </w:r>
      <w:r w:rsidR="00224710">
        <w:rPr>
          <w:rFonts w:ascii="Times New Roman" w:hAnsi="Times New Roman"/>
          <w:sz w:val="24"/>
          <w:szCs w:val="24"/>
        </w:rPr>
        <w:t xml:space="preserve"> </w:t>
      </w:r>
      <w:r w:rsidR="00424AD9" w:rsidRPr="005B1AA2">
        <w:rPr>
          <w:rFonts w:ascii="Times New Roman" w:hAnsi="Times New Roman"/>
          <w:sz w:val="24"/>
          <w:szCs w:val="24"/>
        </w:rPr>
        <w:t>приема на обучение в организации</w:t>
      </w:r>
      <w:r w:rsidR="00224710">
        <w:rPr>
          <w:rFonts w:ascii="Times New Roman" w:hAnsi="Times New Roman"/>
          <w:sz w:val="24"/>
          <w:szCs w:val="24"/>
        </w:rPr>
        <w:t xml:space="preserve"> </w:t>
      </w:r>
      <w:r w:rsidR="00424AD9" w:rsidRPr="005B1AA2">
        <w:rPr>
          <w:rFonts w:ascii="Times New Roman" w:hAnsi="Times New Roman"/>
          <w:sz w:val="24"/>
          <w:szCs w:val="24"/>
        </w:rPr>
        <w:t>образования, реализующие образовательные</w:t>
      </w:r>
      <w:r w:rsidR="00224710">
        <w:rPr>
          <w:rFonts w:ascii="Times New Roman" w:hAnsi="Times New Roman"/>
          <w:sz w:val="24"/>
          <w:szCs w:val="24"/>
        </w:rPr>
        <w:t xml:space="preserve"> </w:t>
      </w:r>
      <w:r w:rsidR="00424AD9" w:rsidRPr="005B1AA2">
        <w:rPr>
          <w:rFonts w:ascii="Times New Roman" w:hAnsi="Times New Roman"/>
          <w:sz w:val="24"/>
          <w:szCs w:val="24"/>
        </w:rPr>
        <w:t xml:space="preserve">программы высшего и послевузовского образования». </w:t>
      </w:r>
    </w:p>
    <w:p w14:paraId="7140ADE5" w14:textId="77777777" w:rsidR="0085500F" w:rsidRPr="0085500F" w:rsidRDefault="0085500F" w:rsidP="0085500F">
      <w:pPr>
        <w:spacing w:after="0" w:line="240" w:lineRule="auto"/>
        <w:ind w:firstLine="709"/>
        <w:jc w:val="both"/>
        <w:rPr>
          <w:rFonts w:ascii="Times New Roman" w:hAnsi="Times New Roman"/>
          <w:color w:val="000000"/>
          <w:spacing w:val="2"/>
          <w:sz w:val="24"/>
          <w:szCs w:val="24"/>
          <w:shd w:val="clear" w:color="auto" w:fill="FFFFFF"/>
        </w:rPr>
      </w:pPr>
      <w:r w:rsidRPr="005B1AA2">
        <w:rPr>
          <w:rFonts w:ascii="Times New Roman" w:hAnsi="Times New Roman"/>
          <w:color w:val="000000"/>
          <w:spacing w:val="2"/>
          <w:sz w:val="24"/>
          <w:szCs w:val="24"/>
          <w:shd w:val="clear" w:color="auto" w:fill="FFFFFF"/>
        </w:rPr>
        <w:t>Настоящие Типовые правила приема на обучение в организации образования, реализующие образовательные программы послевузовского образования (далее – Типовые правила), разработаны в соответствии с </w:t>
      </w:r>
      <w:hyperlink r:id="rId8" w:anchor="z512" w:history="1">
        <w:r w:rsidRPr="005B1AA2">
          <w:rPr>
            <w:rFonts w:ascii="Times New Roman" w:hAnsi="Times New Roman"/>
            <w:color w:val="000000"/>
            <w:spacing w:val="2"/>
            <w:sz w:val="24"/>
            <w:szCs w:val="24"/>
            <w:shd w:val="clear" w:color="auto" w:fill="FFFFFF"/>
          </w:rPr>
          <w:t>подпунктом 11)</w:t>
        </w:r>
      </w:hyperlink>
      <w:r w:rsidRPr="005B1AA2">
        <w:rPr>
          <w:rFonts w:ascii="Times New Roman" w:hAnsi="Times New Roman"/>
          <w:color w:val="000000"/>
          <w:spacing w:val="2"/>
          <w:sz w:val="24"/>
          <w:szCs w:val="24"/>
          <w:shd w:val="clear" w:color="auto" w:fill="FFFFFF"/>
        </w:rPr>
        <w:t> статьи 5 Закона Республики Казахстан от 27 июля 2007 года «Об образовании» и определяют порядок приема на обучение в организации образования, реализующие образовательные программы послевузовского образования.</w:t>
      </w:r>
    </w:p>
    <w:p w14:paraId="595C15A3" w14:textId="77777777" w:rsidR="0085500F" w:rsidRPr="005B1AA2" w:rsidRDefault="0085500F" w:rsidP="0085500F">
      <w:pPr>
        <w:pStyle w:val="afe"/>
        <w:tabs>
          <w:tab w:val="left" w:pos="567"/>
        </w:tabs>
        <w:spacing w:before="0" w:beforeAutospacing="0" w:after="0" w:afterAutospacing="0"/>
        <w:jc w:val="both"/>
        <w:rPr>
          <w:color w:val="000000"/>
          <w:spacing w:val="2"/>
          <w:shd w:val="clear" w:color="auto" w:fill="FFFFFF"/>
        </w:rPr>
      </w:pPr>
      <w:r w:rsidRPr="002F3A6B">
        <w:rPr>
          <w:color w:val="000000"/>
          <w:spacing w:val="2"/>
          <w:sz w:val="28"/>
          <w:szCs w:val="28"/>
          <w:shd w:val="clear" w:color="auto" w:fill="FFFFFF"/>
        </w:rPr>
        <w:tab/>
      </w:r>
      <w:r w:rsidRPr="005B1AA2">
        <w:rPr>
          <w:color w:val="000000"/>
          <w:spacing w:val="2"/>
          <w:shd w:val="clear" w:color="auto" w:fill="FFFFFF"/>
        </w:rPr>
        <w:t>Для приема документов и организации проведения вступительных создается приемная комиссия. Председателем приемной комиссии является руководитель ТОО КазНИИ ГБ или лицо, исполняющее его обязанности.</w:t>
      </w:r>
    </w:p>
    <w:p w14:paraId="3CB6FA56" w14:textId="77777777" w:rsidR="0085500F" w:rsidRPr="005B1AA2" w:rsidRDefault="0085500F" w:rsidP="0085500F">
      <w:pPr>
        <w:pStyle w:val="afe"/>
        <w:shd w:val="clear" w:color="auto" w:fill="FFFFFF"/>
        <w:spacing w:before="0" w:beforeAutospacing="0" w:after="0" w:afterAutospacing="0"/>
        <w:ind w:firstLine="708"/>
        <w:jc w:val="both"/>
        <w:textAlignment w:val="baseline"/>
        <w:rPr>
          <w:color w:val="000000"/>
          <w:spacing w:val="2"/>
          <w:shd w:val="clear" w:color="auto" w:fill="FFFFFF"/>
        </w:rPr>
      </w:pPr>
      <w:r w:rsidRPr="005B1AA2">
        <w:rPr>
          <w:color w:val="000000"/>
          <w:spacing w:val="2"/>
          <w:shd w:val="clear" w:color="auto" w:fill="FFFFFF"/>
        </w:rPr>
        <w:t>Состав и функции приемной комиссии утверждается приказом руководителя ТОО КазНИИ ГБ или лицом, исполняющим его обязанности.</w:t>
      </w:r>
    </w:p>
    <w:p w14:paraId="52AE9334" w14:textId="77777777" w:rsidR="0085500F" w:rsidRPr="005B1AA2" w:rsidRDefault="0085500F" w:rsidP="0085500F">
      <w:pPr>
        <w:spacing w:after="0" w:line="240" w:lineRule="auto"/>
        <w:ind w:firstLine="709"/>
        <w:jc w:val="both"/>
        <w:rPr>
          <w:rFonts w:ascii="Times New Roman" w:hAnsi="Times New Roman"/>
          <w:color w:val="000000"/>
          <w:sz w:val="24"/>
          <w:szCs w:val="24"/>
        </w:rPr>
      </w:pPr>
      <w:r w:rsidRPr="005B1AA2">
        <w:rPr>
          <w:rFonts w:ascii="Times New Roman" w:hAnsi="Times New Roman"/>
          <w:color w:val="000000"/>
          <w:sz w:val="24"/>
          <w:szCs w:val="24"/>
        </w:rPr>
        <w:t>Приемная комиссия осуществляет:</w:t>
      </w:r>
    </w:p>
    <w:p w14:paraId="0E520331" w14:textId="77777777" w:rsidR="0085500F" w:rsidRPr="005B1AA2" w:rsidRDefault="0085500F" w:rsidP="0085500F">
      <w:pPr>
        <w:spacing w:after="0" w:line="240" w:lineRule="auto"/>
        <w:ind w:firstLine="709"/>
        <w:jc w:val="both"/>
        <w:rPr>
          <w:rFonts w:ascii="Times New Roman" w:hAnsi="Times New Roman"/>
          <w:color w:val="000000"/>
          <w:sz w:val="24"/>
          <w:szCs w:val="24"/>
        </w:rPr>
      </w:pPr>
      <w:r w:rsidRPr="005B1AA2">
        <w:rPr>
          <w:rFonts w:ascii="Times New Roman" w:hAnsi="Times New Roman"/>
          <w:color w:val="000000"/>
          <w:sz w:val="24"/>
          <w:szCs w:val="24"/>
        </w:rPr>
        <w:t>1) консультирование поступающих по вопросам образовательной программы по специальности «</w:t>
      </w:r>
      <w:r w:rsidR="00C10EC9">
        <w:rPr>
          <w:rFonts w:ascii="Times New Roman" w:hAnsi="Times New Roman"/>
          <w:color w:val="000000"/>
          <w:sz w:val="24"/>
          <w:szCs w:val="24"/>
        </w:rPr>
        <w:t>Офтальмология взрослая, детская</w:t>
      </w:r>
      <w:r w:rsidRPr="005B1AA2">
        <w:rPr>
          <w:rFonts w:ascii="Times New Roman" w:hAnsi="Times New Roman"/>
          <w:color w:val="000000"/>
          <w:sz w:val="24"/>
          <w:szCs w:val="24"/>
        </w:rPr>
        <w:t xml:space="preserve">», ознакомление с процедурой вступительного экзамена;  </w:t>
      </w:r>
    </w:p>
    <w:p w14:paraId="7B512558" w14:textId="77777777" w:rsidR="0085500F" w:rsidRPr="005B1AA2" w:rsidRDefault="0085500F" w:rsidP="0085500F">
      <w:pPr>
        <w:spacing w:after="0" w:line="240" w:lineRule="auto"/>
        <w:ind w:firstLine="709"/>
        <w:jc w:val="both"/>
        <w:rPr>
          <w:rFonts w:ascii="Times New Roman" w:hAnsi="Times New Roman"/>
          <w:color w:val="000000"/>
          <w:sz w:val="24"/>
          <w:szCs w:val="24"/>
        </w:rPr>
      </w:pPr>
      <w:r w:rsidRPr="005B1AA2">
        <w:rPr>
          <w:rFonts w:ascii="Times New Roman" w:hAnsi="Times New Roman"/>
          <w:color w:val="000000"/>
          <w:sz w:val="24"/>
          <w:szCs w:val="24"/>
        </w:rPr>
        <w:t xml:space="preserve">2) организацию приема и проверки </w:t>
      </w:r>
      <w:proofErr w:type="gramStart"/>
      <w:r w:rsidRPr="005B1AA2">
        <w:rPr>
          <w:rFonts w:ascii="Times New Roman" w:hAnsi="Times New Roman"/>
          <w:color w:val="000000"/>
          <w:sz w:val="24"/>
          <w:szCs w:val="24"/>
        </w:rPr>
        <w:t>документов</w:t>
      </w:r>
      <w:proofErr w:type="gramEnd"/>
      <w:r w:rsidRPr="005B1AA2">
        <w:rPr>
          <w:rFonts w:ascii="Times New Roman" w:hAnsi="Times New Roman"/>
          <w:color w:val="000000"/>
          <w:sz w:val="24"/>
          <w:szCs w:val="24"/>
        </w:rPr>
        <w:t xml:space="preserve"> поступающих;</w:t>
      </w:r>
    </w:p>
    <w:p w14:paraId="7312AA29" w14:textId="77777777" w:rsidR="0085500F" w:rsidRPr="005B1AA2" w:rsidRDefault="0085500F" w:rsidP="0085500F">
      <w:pPr>
        <w:spacing w:after="0" w:line="240" w:lineRule="auto"/>
        <w:ind w:firstLine="709"/>
        <w:jc w:val="both"/>
        <w:rPr>
          <w:rFonts w:ascii="Times New Roman" w:hAnsi="Times New Roman"/>
          <w:color w:val="000000"/>
          <w:sz w:val="24"/>
          <w:szCs w:val="24"/>
        </w:rPr>
      </w:pPr>
      <w:r w:rsidRPr="005B1AA2">
        <w:rPr>
          <w:rFonts w:ascii="Times New Roman" w:hAnsi="Times New Roman"/>
          <w:color w:val="000000"/>
          <w:sz w:val="24"/>
          <w:szCs w:val="24"/>
        </w:rPr>
        <w:t>3) организацию проведения вступительного экзамена.</w:t>
      </w:r>
    </w:p>
    <w:p w14:paraId="2E16D737" w14:textId="77777777" w:rsidR="00F13CAE" w:rsidRPr="001E3128" w:rsidRDefault="00F13CAE" w:rsidP="00247115">
      <w:pPr>
        <w:spacing w:after="0" w:line="240" w:lineRule="auto"/>
        <w:jc w:val="both"/>
        <w:rPr>
          <w:rStyle w:val="s0"/>
          <w:bCs/>
          <w:sz w:val="24"/>
          <w:szCs w:val="24"/>
        </w:rPr>
      </w:pPr>
      <w:r w:rsidRPr="001E3128">
        <w:rPr>
          <w:rStyle w:val="s0"/>
          <w:sz w:val="24"/>
          <w:szCs w:val="24"/>
        </w:rPr>
        <w:t xml:space="preserve">Прием в резидентуру </w:t>
      </w:r>
      <w:r w:rsidR="00247115" w:rsidRPr="001E3128">
        <w:rPr>
          <w:rStyle w:val="s0"/>
          <w:sz w:val="24"/>
          <w:szCs w:val="24"/>
        </w:rPr>
        <w:t>по специальности «</w:t>
      </w:r>
      <w:r w:rsidR="00C10EC9">
        <w:rPr>
          <w:rStyle w:val="s0"/>
          <w:sz w:val="24"/>
          <w:szCs w:val="24"/>
        </w:rPr>
        <w:t>Офтальмология взрослая, детская</w:t>
      </w:r>
      <w:r w:rsidR="00247115" w:rsidRPr="001E3128">
        <w:rPr>
          <w:rStyle w:val="s0"/>
          <w:sz w:val="24"/>
          <w:szCs w:val="24"/>
        </w:rPr>
        <w:t xml:space="preserve">» </w:t>
      </w:r>
      <w:r w:rsidRPr="001E3128">
        <w:rPr>
          <w:rStyle w:val="s0"/>
          <w:sz w:val="24"/>
          <w:szCs w:val="24"/>
        </w:rPr>
        <w:t>объявляется через средства массовой информации.</w:t>
      </w:r>
    </w:p>
    <w:p w14:paraId="3D4B173F" w14:textId="77777777" w:rsidR="00CD3479" w:rsidRPr="001E3128" w:rsidRDefault="00CD3479" w:rsidP="00CD3479">
      <w:pPr>
        <w:spacing w:after="0" w:line="240" w:lineRule="auto"/>
        <w:ind w:firstLine="403"/>
        <w:jc w:val="both"/>
        <w:textAlignment w:val="baseline"/>
        <w:rPr>
          <w:rFonts w:ascii="Times New Roman" w:hAnsi="Times New Roman"/>
          <w:color w:val="000000"/>
          <w:sz w:val="24"/>
          <w:szCs w:val="24"/>
        </w:rPr>
      </w:pPr>
      <w:r w:rsidRPr="001E3128">
        <w:rPr>
          <w:rFonts w:ascii="Times New Roman" w:hAnsi="Times New Roman"/>
          <w:color w:val="000000"/>
          <w:sz w:val="24"/>
          <w:szCs w:val="24"/>
        </w:rPr>
        <w:t>Прием</w:t>
      </w:r>
      <w:r w:rsidR="00224710">
        <w:rPr>
          <w:rFonts w:ascii="Times New Roman" w:hAnsi="Times New Roman"/>
          <w:color w:val="000000"/>
          <w:sz w:val="24"/>
          <w:szCs w:val="24"/>
        </w:rPr>
        <w:t xml:space="preserve"> </w:t>
      </w:r>
      <w:proofErr w:type="gramStart"/>
      <w:r w:rsidRPr="001E3128">
        <w:rPr>
          <w:rFonts w:ascii="Times New Roman" w:hAnsi="Times New Roman"/>
          <w:color w:val="000000"/>
          <w:sz w:val="24"/>
          <w:szCs w:val="24"/>
        </w:rPr>
        <w:t>заявлений</w:t>
      </w:r>
      <w:proofErr w:type="gramEnd"/>
      <w:r w:rsidRPr="001E3128">
        <w:rPr>
          <w:rFonts w:ascii="Times New Roman" w:hAnsi="Times New Roman"/>
          <w:color w:val="000000"/>
          <w:sz w:val="24"/>
          <w:szCs w:val="24"/>
        </w:rPr>
        <w:t xml:space="preserve"> поступающих в резидентуру проводится приемн</w:t>
      </w:r>
      <w:r w:rsidR="00FA11B5">
        <w:rPr>
          <w:rFonts w:ascii="Times New Roman" w:hAnsi="Times New Roman"/>
          <w:color w:val="000000"/>
          <w:sz w:val="24"/>
          <w:szCs w:val="24"/>
        </w:rPr>
        <w:t>ой</w:t>
      </w:r>
      <w:r w:rsidRPr="001E3128">
        <w:rPr>
          <w:rFonts w:ascii="Times New Roman" w:hAnsi="Times New Roman"/>
          <w:color w:val="000000"/>
          <w:sz w:val="24"/>
          <w:szCs w:val="24"/>
        </w:rPr>
        <w:t xml:space="preserve"> комисси</w:t>
      </w:r>
      <w:r w:rsidR="00FA11B5">
        <w:rPr>
          <w:rFonts w:ascii="Times New Roman" w:hAnsi="Times New Roman"/>
          <w:color w:val="000000"/>
          <w:sz w:val="24"/>
          <w:szCs w:val="24"/>
        </w:rPr>
        <w:t>ей</w:t>
      </w:r>
      <w:r w:rsidRPr="001E3128">
        <w:rPr>
          <w:rFonts w:ascii="Times New Roman" w:hAnsi="Times New Roman"/>
          <w:color w:val="000000"/>
          <w:sz w:val="24"/>
          <w:szCs w:val="24"/>
        </w:rPr>
        <w:t>, а также через информационную систему. Срок приема заявлений с 3 по 25 июля календарного года.</w:t>
      </w:r>
    </w:p>
    <w:p w14:paraId="04C7A38F" w14:textId="77777777" w:rsidR="00555CF9" w:rsidRPr="0028404B" w:rsidRDefault="00555CF9" w:rsidP="00555CF9">
      <w:pPr>
        <w:spacing w:after="0" w:line="240" w:lineRule="auto"/>
        <w:ind w:firstLine="403"/>
        <w:jc w:val="both"/>
        <w:textAlignment w:val="baseline"/>
        <w:rPr>
          <w:rFonts w:ascii="Times New Roman" w:hAnsi="Times New Roman"/>
          <w:color w:val="000000"/>
          <w:sz w:val="24"/>
          <w:szCs w:val="24"/>
        </w:rPr>
      </w:pPr>
      <w:r w:rsidRPr="001E3128">
        <w:rPr>
          <w:rFonts w:ascii="Times New Roman" w:hAnsi="Times New Roman"/>
          <w:color w:val="000000"/>
          <w:sz w:val="24"/>
          <w:szCs w:val="24"/>
        </w:rPr>
        <w:t>Вступительные экзамены по специальности проводятся с 8 по 16 августа календарного года, зачисление – до 28 августа календарного года.</w:t>
      </w:r>
    </w:p>
    <w:p w14:paraId="79DA45FD" w14:textId="77777777" w:rsidR="00682DF7" w:rsidRPr="001E3128" w:rsidRDefault="00682DF7" w:rsidP="00682DF7">
      <w:pPr>
        <w:pStyle w:val="aa"/>
        <w:ind w:firstLine="708"/>
        <w:jc w:val="both"/>
        <w:rPr>
          <w:rFonts w:ascii="Times New Roman" w:hAnsi="Times New Roman"/>
          <w:sz w:val="24"/>
          <w:szCs w:val="24"/>
        </w:rPr>
      </w:pPr>
      <w:r w:rsidRPr="001E3128">
        <w:rPr>
          <w:rFonts w:ascii="Times New Roman" w:hAnsi="Times New Roman"/>
          <w:sz w:val="24"/>
          <w:szCs w:val="24"/>
        </w:rPr>
        <w:t xml:space="preserve">Прием лиц в резидентуру, в том числе по целевой подготовке, осуществляется на конкурсной основе по результатам вступительных экзаменов. </w:t>
      </w:r>
    </w:p>
    <w:p w14:paraId="45BBFF15" w14:textId="77777777" w:rsidR="00F13CAE" w:rsidRPr="001E3128" w:rsidRDefault="00F13CAE" w:rsidP="00F13CAE">
      <w:pPr>
        <w:spacing w:after="0" w:line="240" w:lineRule="auto"/>
        <w:ind w:firstLine="400"/>
        <w:jc w:val="both"/>
        <w:rPr>
          <w:rFonts w:ascii="Times New Roman" w:hAnsi="Times New Roman"/>
          <w:sz w:val="24"/>
          <w:szCs w:val="24"/>
        </w:rPr>
      </w:pPr>
      <w:r w:rsidRPr="001E3128">
        <w:rPr>
          <w:rStyle w:val="s0"/>
          <w:sz w:val="24"/>
          <w:szCs w:val="24"/>
        </w:rPr>
        <w:t>Граждане, поступающие в резидентуру, сдают вступительны</w:t>
      </w:r>
      <w:r w:rsidR="00682DF7" w:rsidRPr="001E3128">
        <w:rPr>
          <w:rStyle w:val="s0"/>
          <w:sz w:val="24"/>
          <w:szCs w:val="24"/>
        </w:rPr>
        <w:t>й</w:t>
      </w:r>
      <w:r w:rsidRPr="001E3128">
        <w:rPr>
          <w:rStyle w:val="s0"/>
          <w:sz w:val="24"/>
          <w:szCs w:val="24"/>
        </w:rPr>
        <w:t xml:space="preserve"> экзамен</w:t>
      </w:r>
      <w:r w:rsidR="00682DF7" w:rsidRPr="001E3128">
        <w:rPr>
          <w:rStyle w:val="s0"/>
          <w:sz w:val="24"/>
          <w:szCs w:val="24"/>
        </w:rPr>
        <w:t xml:space="preserve"> по </w:t>
      </w:r>
      <w:r w:rsidRPr="001E3128">
        <w:rPr>
          <w:rStyle w:val="s0"/>
          <w:sz w:val="24"/>
          <w:szCs w:val="24"/>
        </w:rPr>
        <w:t>специальности.</w:t>
      </w:r>
    </w:p>
    <w:p w14:paraId="5835B25A" w14:textId="77777777" w:rsidR="00F13CAE" w:rsidRPr="001E3128" w:rsidRDefault="00F13CAE" w:rsidP="00F13CAE">
      <w:pPr>
        <w:spacing w:after="0" w:line="240" w:lineRule="auto"/>
        <w:ind w:firstLine="400"/>
        <w:jc w:val="both"/>
        <w:rPr>
          <w:rFonts w:ascii="Times New Roman" w:hAnsi="Times New Roman"/>
          <w:sz w:val="24"/>
          <w:szCs w:val="24"/>
        </w:rPr>
      </w:pPr>
      <w:r w:rsidRPr="001E3128">
        <w:rPr>
          <w:rStyle w:val="s0"/>
          <w:sz w:val="24"/>
          <w:szCs w:val="24"/>
        </w:rPr>
        <w:t>Иностранные граждане, поступающие в резидентуру</w:t>
      </w:r>
      <w:r w:rsidR="001141E6" w:rsidRPr="001E3128">
        <w:rPr>
          <w:rStyle w:val="s0"/>
          <w:sz w:val="24"/>
          <w:szCs w:val="24"/>
        </w:rPr>
        <w:t>,</w:t>
      </w:r>
      <w:r w:rsidRPr="001E3128">
        <w:rPr>
          <w:rStyle w:val="s0"/>
          <w:sz w:val="24"/>
          <w:szCs w:val="24"/>
        </w:rPr>
        <w:t xml:space="preserve"> сдают вступительные экзамены:</w:t>
      </w:r>
    </w:p>
    <w:p w14:paraId="1F080BDA" w14:textId="77777777" w:rsidR="00F13CAE" w:rsidRPr="001E3128" w:rsidRDefault="00F13CAE" w:rsidP="00F13CAE">
      <w:pPr>
        <w:spacing w:after="0" w:line="240" w:lineRule="auto"/>
        <w:ind w:firstLine="400"/>
        <w:jc w:val="both"/>
        <w:rPr>
          <w:rFonts w:ascii="Times New Roman" w:hAnsi="Times New Roman"/>
          <w:sz w:val="24"/>
          <w:szCs w:val="24"/>
        </w:rPr>
      </w:pPr>
      <w:r w:rsidRPr="001E3128">
        <w:rPr>
          <w:rStyle w:val="s0"/>
          <w:sz w:val="24"/>
          <w:szCs w:val="24"/>
        </w:rPr>
        <w:t>1) по казахскому языку или русскому языкам (язык обучения);</w:t>
      </w:r>
    </w:p>
    <w:p w14:paraId="12BB65EB" w14:textId="77777777" w:rsidR="00F13CAE" w:rsidRPr="0051078B" w:rsidRDefault="00F13CAE" w:rsidP="00F13CAE">
      <w:pPr>
        <w:spacing w:after="0" w:line="240" w:lineRule="auto"/>
        <w:ind w:firstLine="400"/>
        <w:jc w:val="both"/>
        <w:rPr>
          <w:rFonts w:ascii="Times New Roman" w:hAnsi="Times New Roman"/>
          <w:sz w:val="24"/>
          <w:szCs w:val="24"/>
        </w:rPr>
      </w:pPr>
      <w:r w:rsidRPr="001E3128">
        <w:rPr>
          <w:rStyle w:val="s0"/>
          <w:sz w:val="24"/>
          <w:szCs w:val="24"/>
        </w:rPr>
        <w:t>2) по специальности.</w:t>
      </w:r>
    </w:p>
    <w:p w14:paraId="3A4192EE" w14:textId="77777777" w:rsidR="001E3128" w:rsidRDefault="001E3128" w:rsidP="00F13CAE">
      <w:pPr>
        <w:spacing w:after="0" w:line="240" w:lineRule="auto"/>
        <w:rPr>
          <w:rStyle w:val="s1"/>
          <w:sz w:val="24"/>
          <w:szCs w:val="24"/>
          <w:lang w:val="kk-KZ"/>
        </w:rPr>
      </w:pPr>
    </w:p>
    <w:p w14:paraId="00AE94E6" w14:textId="77777777" w:rsidR="00F13CAE" w:rsidRDefault="00F13CAE" w:rsidP="00F13CAE">
      <w:pPr>
        <w:spacing w:after="0" w:line="240" w:lineRule="auto"/>
        <w:rPr>
          <w:rStyle w:val="s1"/>
          <w:sz w:val="24"/>
          <w:szCs w:val="24"/>
        </w:rPr>
      </w:pPr>
      <w:r>
        <w:rPr>
          <w:rStyle w:val="s1"/>
          <w:sz w:val="24"/>
          <w:szCs w:val="24"/>
        </w:rPr>
        <w:t>2.</w:t>
      </w:r>
      <w:r w:rsidRPr="00FE78EA">
        <w:rPr>
          <w:rStyle w:val="s1"/>
          <w:sz w:val="24"/>
          <w:szCs w:val="24"/>
        </w:rPr>
        <w:t>Требования к лицам, поступающим в резидентуру</w:t>
      </w:r>
    </w:p>
    <w:p w14:paraId="4492E644" w14:textId="77777777" w:rsidR="00F13CAE" w:rsidRDefault="00F13CAE" w:rsidP="00F13CAE">
      <w:pPr>
        <w:spacing w:after="0" w:line="240" w:lineRule="auto"/>
        <w:jc w:val="both"/>
        <w:rPr>
          <w:rStyle w:val="s1"/>
          <w:b w:val="0"/>
          <w:sz w:val="24"/>
          <w:szCs w:val="24"/>
        </w:rPr>
      </w:pPr>
      <w:r w:rsidRPr="00FE78EA">
        <w:rPr>
          <w:rStyle w:val="s1"/>
          <w:b w:val="0"/>
          <w:sz w:val="24"/>
          <w:szCs w:val="24"/>
        </w:rPr>
        <w:t xml:space="preserve">Предшествующий уровень образования лиц, </w:t>
      </w:r>
      <w:r>
        <w:rPr>
          <w:rStyle w:val="s1"/>
          <w:b w:val="0"/>
          <w:sz w:val="24"/>
          <w:szCs w:val="24"/>
        </w:rPr>
        <w:t>желающих освоить образовательные программы резидентуры – базовое</w:t>
      </w:r>
      <w:r w:rsidR="00224710">
        <w:rPr>
          <w:rStyle w:val="s1"/>
          <w:b w:val="0"/>
          <w:sz w:val="24"/>
          <w:szCs w:val="24"/>
        </w:rPr>
        <w:t xml:space="preserve"> </w:t>
      </w:r>
      <w:r>
        <w:rPr>
          <w:rStyle w:val="s1"/>
          <w:b w:val="0"/>
          <w:sz w:val="24"/>
          <w:szCs w:val="24"/>
        </w:rPr>
        <w:t>медицинское образование (высшее медицинское образование</w:t>
      </w:r>
      <w:r w:rsidRPr="00863766">
        <w:rPr>
          <w:rStyle w:val="s1"/>
          <w:b w:val="0"/>
          <w:sz w:val="24"/>
          <w:szCs w:val="24"/>
        </w:rPr>
        <w:t xml:space="preserve">) </w:t>
      </w:r>
      <w:r>
        <w:rPr>
          <w:rStyle w:val="s1"/>
          <w:b w:val="0"/>
          <w:sz w:val="24"/>
          <w:szCs w:val="24"/>
        </w:rPr>
        <w:t>и интернатура</w:t>
      </w:r>
      <w:r w:rsidR="00247115">
        <w:rPr>
          <w:rStyle w:val="s1"/>
          <w:b w:val="0"/>
          <w:sz w:val="24"/>
          <w:szCs w:val="24"/>
        </w:rPr>
        <w:t>.</w:t>
      </w:r>
    </w:p>
    <w:p w14:paraId="529886B6" w14:textId="77777777" w:rsidR="00F13CAE" w:rsidRDefault="00F13CAE" w:rsidP="00682DF7">
      <w:pPr>
        <w:spacing w:after="0" w:line="240" w:lineRule="auto"/>
        <w:jc w:val="both"/>
        <w:rPr>
          <w:rStyle w:val="s1"/>
          <w:b w:val="0"/>
          <w:sz w:val="24"/>
          <w:szCs w:val="24"/>
        </w:rPr>
      </w:pPr>
      <w:r>
        <w:rPr>
          <w:rStyle w:val="s1"/>
          <w:b w:val="0"/>
          <w:sz w:val="24"/>
          <w:szCs w:val="24"/>
        </w:rPr>
        <w:t xml:space="preserve">      Продолжительность освоения образовательной программы резидентуры</w:t>
      </w:r>
      <w:r w:rsidR="00682DF7">
        <w:rPr>
          <w:rStyle w:val="s1"/>
          <w:b w:val="0"/>
          <w:sz w:val="24"/>
          <w:szCs w:val="24"/>
        </w:rPr>
        <w:t xml:space="preserve"> по специальности «</w:t>
      </w:r>
      <w:r w:rsidR="00C10EC9">
        <w:rPr>
          <w:rStyle w:val="s1"/>
          <w:b w:val="0"/>
          <w:sz w:val="24"/>
          <w:szCs w:val="24"/>
        </w:rPr>
        <w:t>Офтальмология взрослая, детская</w:t>
      </w:r>
      <w:r w:rsidR="00682DF7">
        <w:rPr>
          <w:rStyle w:val="s1"/>
          <w:b w:val="0"/>
          <w:sz w:val="24"/>
          <w:szCs w:val="24"/>
        </w:rPr>
        <w:t>»</w:t>
      </w:r>
      <w:r>
        <w:rPr>
          <w:rStyle w:val="s1"/>
          <w:b w:val="0"/>
          <w:sz w:val="24"/>
          <w:szCs w:val="24"/>
        </w:rPr>
        <w:t xml:space="preserve"> составляет</w:t>
      </w:r>
      <w:r w:rsidR="00682DF7">
        <w:rPr>
          <w:rStyle w:val="s1"/>
          <w:b w:val="0"/>
          <w:sz w:val="24"/>
          <w:szCs w:val="24"/>
        </w:rPr>
        <w:t xml:space="preserve"> 3 года.</w:t>
      </w:r>
    </w:p>
    <w:p w14:paraId="4074C869" w14:textId="77777777" w:rsidR="00D0505D" w:rsidRPr="0028404B" w:rsidRDefault="00D0505D" w:rsidP="00682DF7">
      <w:pPr>
        <w:spacing w:after="0" w:line="240" w:lineRule="auto"/>
        <w:jc w:val="both"/>
        <w:rPr>
          <w:rFonts w:ascii="Times New Roman" w:hAnsi="Times New Roman"/>
          <w:color w:val="000000"/>
          <w:sz w:val="24"/>
          <w:szCs w:val="24"/>
        </w:rPr>
      </w:pPr>
      <w:r w:rsidRPr="0028404B">
        <w:rPr>
          <w:rFonts w:ascii="Times New Roman" w:hAnsi="Times New Roman"/>
          <w:color w:val="000000"/>
          <w:sz w:val="24"/>
          <w:szCs w:val="24"/>
        </w:rPr>
        <w:t>Прием иностранцев в резидентуру осуществляется на платной основе. Получение иностранцами на конкурсной основе в соответствии с государственным</w:t>
      </w:r>
      <w:r w:rsidRPr="0028404B">
        <w:rPr>
          <w:rFonts w:ascii="Times New Roman" w:hAnsi="Times New Roman"/>
          <w:color w:val="FF0000"/>
          <w:sz w:val="24"/>
          <w:szCs w:val="24"/>
        </w:rPr>
        <w:t> </w:t>
      </w:r>
      <w:r w:rsidRPr="0028404B">
        <w:rPr>
          <w:rFonts w:ascii="Times New Roman" w:hAnsi="Times New Roman"/>
          <w:b/>
          <w:sz w:val="24"/>
          <w:szCs w:val="24"/>
        </w:rPr>
        <w:t>образовательным заказом </w:t>
      </w:r>
      <w:r w:rsidRPr="0028404B">
        <w:rPr>
          <w:rFonts w:ascii="Times New Roman" w:hAnsi="Times New Roman"/>
          <w:color w:val="000000"/>
          <w:sz w:val="24"/>
          <w:szCs w:val="24"/>
        </w:rPr>
        <w:t>бесплатного послевузовского образования определяется международными договорами Республики Казахстан.</w:t>
      </w:r>
    </w:p>
    <w:p w14:paraId="5B394B3F" w14:textId="77777777" w:rsidR="00D0505D" w:rsidRPr="0028404B" w:rsidRDefault="00D0505D" w:rsidP="00D0505D">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lastRenderedPageBreak/>
        <w:t xml:space="preserve">      </w:t>
      </w:r>
      <w:r w:rsidRPr="0028404B">
        <w:rPr>
          <w:rFonts w:ascii="Times New Roman" w:hAnsi="Times New Roman"/>
          <w:color w:val="000000"/>
          <w:sz w:val="24"/>
          <w:szCs w:val="24"/>
        </w:rPr>
        <w:tab/>
        <w:t xml:space="preserve">Прием иностранных граждан на обучение на платной основе послевузовского образования осуществляется в течение календарного года в соответствии с академическим календарем </w:t>
      </w:r>
      <w:r w:rsidR="0085500F">
        <w:rPr>
          <w:rFonts w:ascii="Times New Roman" w:hAnsi="Times New Roman"/>
          <w:color w:val="000000"/>
          <w:sz w:val="24"/>
          <w:szCs w:val="24"/>
        </w:rPr>
        <w:t>ТОО</w:t>
      </w:r>
      <w:r w:rsidRPr="0028404B">
        <w:rPr>
          <w:rFonts w:ascii="Times New Roman" w:hAnsi="Times New Roman"/>
          <w:color w:val="000000"/>
          <w:sz w:val="24"/>
          <w:szCs w:val="24"/>
        </w:rPr>
        <w:t xml:space="preserve"> КазНИИ ГБ.</w:t>
      </w:r>
    </w:p>
    <w:p w14:paraId="40088754" w14:textId="77777777" w:rsidR="00D0505D" w:rsidRPr="00D0505D" w:rsidRDefault="000C4C25" w:rsidP="00D0505D">
      <w:p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D0505D" w:rsidRPr="0028404B">
        <w:rPr>
          <w:rFonts w:ascii="Times New Roman" w:hAnsi="Times New Roman"/>
          <w:color w:val="000000"/>
          <w:sz w:val="24"/>
          <w:szCs w:val="24"/>
        </w:rPr>
        <w:t xml:space="preserve">Документы об образовании, выданные зарубежными организациями образования признаются или </w:t>
      </w:r>
      <w:proofErr w:type="spellStart"/>
      <w:r w:rsidR="00D0505D" w:rsidRPr="0028404B">
        <w:rPr>
          <w:rFonts w:ascii="Times New Roman" w:hAnsi="Times New Roman"/>
          <w:color w:val="000000"/>
          <w:sz w:val="24"/>
          <w:szCs w:val="24"/>
        </w:rPr>
        <w:t>нострифицируются</w:t>
      </w:r>
      <w:proofErr w:type="spellEnd"/>
      <w:r w:rsidR="00D0505D" w:rsidRPr="0028404B">
        <w:rPr>
          <w:rFonts w:ascii="Times New Roman" w:hAnsi="Times New Roman"/>
          <w:color w:val="000000"/>
          <w:sz w:val="24"/>
          <w:szCs w:val="24"/>
        </w:rPr>
        <w:t xml:space="preserve"> в установленном законодательством порядке в соответствии с </w:t>
      </w:r>
      <w:hyperlink r:id="rId9" w:anchor="z28" w:history="1">
        <w:r w:rsidR="00D0505D" w:rsidRPr="0028404B">
          <w:rPr>
            <w:rFonts w:ascii="Times New Roman" w:hAnsi="Times New Roman"/>
            <w:color w:val="000000"/>
            <w:sz w:val="24"/>
            <w:szCs w:val="24"/>
            <w:u w:val="single"/>
            <w:bdr w:val="none" w:sz="0" w:space="0" w:color="auto" w:frame="1"/>
          </w:rPr>
          <w:t>Правилами</w:t>
        </w:r>
      </w:hyperlink>
      <w:r w:rsidR="00D0505D" w:rsidRPr="0028404B">
        <w:rPr>
          <w:rFonts w:ascii="Times New Roman" w:hAnsi="Times New Roman"/>
          <w:color w:val="000000"/>
          <w:sz w:val="24"/>
          <w:szCs w:val="24"/>
        </w:rPr>
        <w:t xml:space="preserve"> признания и </w:t>
      </w:r>
      <w:proofErr w:type="spellStart"/>
      <w:r w:rsidR="00D0505D" w:rsidRPr="0028404B">
        <w:rPr>
          <w:rFonts w:ascii="Times New Roman" w:hAnsi="Times New Roman"/>
          <w:color w:val="000000"/>
          <w:sz w:val="24"/>
          <w:szCs w:val="24"/>
        </w:rPr>
        <w:t>нострификации</w:t>
      </w:r>
      <w:proofErr w:type="spellEnd"/>
      <w:r w:rsidR="00D0505D" w:rsidRPr="0028404B">
        <w:rPr>
          <w:rFonts w:ascii="Times New Roman" w:hAnsi="Times New Roman"/>
          <w:color w:val="000000"/>
          <w:sz w:val="24"/>
          <w:szCs w:val="24"/>
        </w:rPr>
        <w:t xml:space="preserve"> документов об образовании, утвержденными приказом Министра образования и науки Республики Казахстан от 10 января 2008 года №8 (зарегистрирован в Реестре государственной регистрации нормативных правовых актов под № 5135).</w:t>
      </w:r>
    </w:p>
    <w:p w14:paraId="223C7A62" w14:textId="77777777" w:rsidR="00F13CAE" w:rsidRDefault="00F13CAE" w:rsidP="00F13CAE">
      <w:pPr>
        <w:spacing w:after="0" w:line="240" w:lineRule="auto"/>
        <w:ind w:firstLine="400"/>
        <w:jc w:val="both"/>
        <w:rPr>
          <w:rFonts w:ascii="Times New Roman" w:hAnsi="Times New Roman"/>
          <w:bCs/>
          <w:color w:val="000000"/>
          <w:kern w:val="24"/>
          <w:sz w:val="24"/>
          <w:szCs w:val="24"/>
        </w:rPr>
      </w:pPr>
    </w:p>
    <w:p w14:paraId="052FC56A" w14:textId="77777777" w:rsidR="00F13CAE" w:rsidRPr="00324CB1" w:rsidRDefault="00F13CAE" w:rsidP="00F13CAE">
      <w:pPr>
        <w:spacing w:after="0" w:line="240" w:lineRule="auto"/>
        <w:rPr>
          <w:rFonts w:ascii="Times New Roman" w:hAnsi="Times New Roman"/>
          <w:b/>
          <w:bCs/>
          <w:color w:val="000000"/>
          <w:sz w:val="24"/>
          <w:szCs w:val="24"/>
        </w:rPr>
      </w:pPr>
      <w:r>
        <w:rPr>
          <w:rStyle w:val="s1"/>
          <w:sz w:val="24"/>
          <w:szCs w:val="24"/>
        </w:rPr>
        <w:t>3.</w:t>
      </w:r>
      <w:r w:rsidRPr="007D3C64">
        <w:rPr>
          <w:rStyle w:val="s1"/>
          <w:sz w:val="24"/>
          <w:szCs w:val="24"/>
        </w:rPr>
        <w:t>Порядок приема лиц, поступающих в резидентуру</w:t>
      </w:r>
    </w:p>
    <w:p w14:paraId="14B535BF" w14:textId="77777777" w:rsidR="00682DF7" w:rsidRPr="00682DF7" w:rsidRDefault="00A65F92" w:rsidP="00682DF7">
      <w:pPr>
        <w:spacing w:after="0" w:line="240" w:lineRule="auto"/>
        <w:jc w:val="both"/>
        <w:textAlignment w:val="baseline"/>
        <w:rPr>
          <w:rFonts w:ascii="Times New Roman" w:hAnsi="Times New Roman"/>
          <w:sz w:val="24"/>
          <w:szCs w:val="24"/>
        </w:rPr>
      </w:pPr>
      <w:r w:rsidRPr="004D3D54">
        <w:rPr>
          <w:rFonts w:ascii="Arial" w:hAnsi="Arial" w:cs="Arial"/>
          <w:color w:val="000000"/>
          <w:sz w:val="21"/>
          <w:szCs w:val="21"/>
        </w:rPr>
        <w:t xml:space="preserve">      </w:t>
      </w:r>
      <w:r w:rsidR="00682DF7" w:rsidRPr="00682DF7">
        <w:rPr>
          <w:rFonts w:ascii="Times New Roman" w:hAnsi="Times New Roman"/>
          <w:sz w:val="24"/>
          <w:szCs w:val="24"/>
        </w:rPr>
        <w:t xml:space="preserve">Лица, поступающие в резидентуру </w:t>
      </w:r>
      <w:r w:rsidR="00682DF7" w:rsidRPr="00682DF7">
        <w:rPr>
          <w:rStyle w:val="s0"/>
          <w:sz w:val="24"/>
          <w:szCs w:val="24"/>
        </w:rPr>
        <w:t>в ТОО «КазНИИ глазных болезней</w:t>
      </w:r>
      <w:r w:rsidR="001F59B5">
        <w:rPr>
          <w:rStyle w:val="s0"/>
          <w:sz w:val="24"/>
          <w:szCs w:val="24"/>
        </w:rPr>
        <w:t>» подают</w:t>
      </w:r>
      <w:r w:rsidR="00682DF7" w:rsidRPr="00682DF7">
        <w:rPr>
          <w:rFonts w:ascii="Times New Roman" w:hAnsi="Times New Roman"/>
          <w:sz w:val="24"/>
          <w:szCs w:val="24"/>
        </w:rPr>
        <w:t xml:space="preserve"> следующие документы:</w:t>
      </w:r>
    </w:p>
    <w:p w14:paraId="06DBA9BF" w14:textId="77777777" w:rsidR="00682DF7" w:rsidRPr="00682DF7" w:rsidRDefault="00682DF7" w:rsidP="00682DF7">
      <w:pPr>
        <w:spacing w:after="0" w:line="240" w:lineRule="auto"/>
        <w:ind w:firstLine="708"/>
        <w:jc w:val="both"/>
        <w:rPr>
          <w:rFonts w:ascii="Times New Roman" w:hAnsi="Times New Roman"/>
          <w:sz w:val="24"/>
          <w:szCs w:val="24"/>
        </w:rPr>
      </w:pPr>
      <w:r w:rsidRPr="00682DF7">
        <w:rPr>
          <w:rFonts w:ascii="Times New Roman" w:hAnsi="Times New Roman"/>
          <w:color w:val="000000"/>
          <w:sz w:val="24"/>
          <w:szCs w:val="24"/>
        </w:rPr>
        <w:t xml:space="preserve">1) заявление установленной формы в соответствии с Правилами проведения комплексного тестирования, утвержденными приказом Министра образования и науки Республики Казахстан от 8 мая 2019 года №190 (зарегистрирован в Реестре государственной регистрации нормативных правовых актов </w:t>
      </w:r>
      <w:proofErr w:type="gramStart"/>
      <w:r w:rsidRPr="00682DF7">
        <w:rPr>
          <w:rFonts w:ascii="Times New Roman" w:hAnsi="Times New Roman"/>
          <w:color w:val="000000"/>
          <w:sz w:val="24"/>
          <w:szCs w:val="24"/>
        </w:rPr>
        <w:t>под  №</w:t>
      </w:r>
      <w:proofErr w:type="gramEnd"/>
      <w:r w:rsidRPr="00682DF7">
        <w:rPr>
          <w:rFonts w:ascii="Times New Roman" w:hAnsi="Times New Roman"/>
          <w:color w:val="000000"/>
          <w:sz w:val="24"/>
          <w:szCs w:val="24"/>
        </w:rPr>
        <w:t xml:space="preserve"> 18657), (для резидентуры - в произвольной форме) на имя руководителя организации;</w:t>
      </w:r>
    </w:p>
    <w:p w14:paraId="340BB132" w14:textId="77777777" w:rsidR="00682DF7" w:rsidRPr="00682DF7" w:rsidRDefault="00682DF7" w:rsidP="00682DF7">
      <w:pPr>
        <w:spacing w:after="0" w:line="240" w:lineRule="auto"/>
        <w:ind w:firstLine="708"/>
        <w:jc w:val="both"/>
        <w:rPr>
          <w:rFonts w:ascii="Times New Roman" w:hAnsi="Times New Roman"/>
          <w:sz w:val="24"/>
          <w:szCs w:val="24"/>
        </w:rPr>
      </w:pPr>
      <w:r w:rsidRPr="00682DF7">
        <w:rPr>
          <w:rFonts w:ascii="Times New Roman" w:hAnsi="Times New Roman"/>
          <w:color w:val="000000"/>
          <w:sz w:val="24"/>
          <w:szCs w:val="24"/>
        </w:rPr>
        <w:t>2) документ о высшем образовании (подлинник, при подаче документов в приемную комиссию);</w:t>
      </w:r>
    </w:p>
    <w:p w14:paraId="3F999678" w14:textId="77777777" w:rsidR="00682DF7" w:rsidRPr="00682DF7" w:rsidRDefault="00682DF7" w:rsidP="00682DF7">
      <w:pPr>
        <w:spacing w:after="0" w:line="240" w:lineRule="auto"/>
        <w:ind w:firstLine="708"/>
        <w:jc w:val="both"/>
        <w:rPr>
          <w:rFonts w:ascii="Times New Roman" w:hAnsi="Times New Roman"/>
          <w:sz w:val="24"/>
          <w:szCs w:val="24"/>
        </w:rPr>
      </w:pPr>
      <w:r w:rsidRPr="00682DF7">
        <w:rPr>
          <w:rFonts w:ascii="Times New Roman" w:hAnsi="Times New Roman"/>
          <w:color w:val="000000"/>
          <w:sz w:val="24"/>
          <w:szCs w:val="24"/>
        </w:rPr>
        <w:t>3) копию свидетельства об окончании интернатуры (для поступления в резидентуру);</w:t>
      </w:r>
    </w:p>
    <w:p w14:paraId="022E4221" w14:textId="77777777" w:rsidR="00682DF7" w:rsidRPr="00682DF7" w:rsidRDefault="00682DF7" w:rsidP="00682DF7">
      <w:pPr>
        <w:spacing w:after="0" w:line="240" w:lineRule="auto"/>
        <w:ind w:firstLine="708"/>
        <w:jc w:val="both"/>
        <w:rPr>
          <w:rFonts w:ascii="Times New Roman" w:hAnsi="Times New Roman"/>
          <w:sz w:val="24"/>
          <w:szCs w:val="24"/>
        </w:rPr>
      </w:pPr>
      <w:r w:rsidRPr="00682DF7">
        <w:rPr>
          <w:rFonts w:ascii="Times New Roman" w:hAnsi="Times New Roman"/>
          <w:color w:val="000000"/>
          <w:sz w:val="24"/>
          <w:szCs w:val="24"/>
        </w:rPr>
        <w:t>4) копию документа, удостоверяющего личность;</w:t>
      </w:r>
    </w:p>
    <w:p w14:paraId="43AB98DF" w14:textId="77777777" w:rsidR="00682DF7" w:rsidRPr="00682DF7" w:rsidRDefault="00682DF7" w:rsidP="00682DF7">
      <w:pPr>
        <w:spacing w:after="0" w:line="240" w:lineRule="auto"/>
        <w:ind w:firstLine="708"/>
        <w:jc w:val="both"/>
        <w:rPr>
          <w:rFonts w:ascii="Times New Roman" w:hAnsi="Times New Roman"/>
          <w:sz w:val="24"/>
          <w:szCs w:val="24"/>
        </w:rPr>
      </w:pPr>
      <w:r w:rsidRPr="00682DF7">
        <w:rPr>
          <w:rFonts w:ascii="Times New Roman" w:hAnsi="Times New Roman"/>
          <w:color w:val="000000"/>
          <w:sz w:val="24"/>
          <w:szCs w:val="24"/>
        </w:rPr>
        <w:t>5) шесть фотографий размером 3x4 сантиметра;</w:t>
      </w:r>
    </w:p>
    <w:p w14:paraId="29147549" w14:textId="77777777" w:rsidR="00682DF7" w:rsidRDefault="00682DF7" w:rsidP="00682DF7">
      <w:pPr>
        <w:spacing w:after="0" w:line="240" w:lineRule="auto"/>
        <w:ind w:firstLine="708"/>
        <w:jc w:val="both"/>
        <w:rPr>
          <w:rFonts w:ascii="Times New Roman" w:hAnsi="Times New Roman"/>
          <w:color w:val="000000"/>
          <w:sz w:val="24"/>
          <w:szCs w:val="24"/>
        </w:rPr>
      </w:pPr>
      <w:r w:rsidRPr="00682DF7">
        <w:rPr>
          <w:rFonts w:ascii="Times New Roman" w:hAnsi="Times New Roman"/>
          <w:color w:val="000000"/>
          <w:sz w:val="24"/>
          <w:szCs w:val="24"/>
        </w:rPr>
        <w:t>6) медицинскую справку формы 086-У</w:t>
      </w:r>
      <w:r w:rsidR="00616E77">
        <w:rPr>
          <w:rFonts w:ascii="Times New Roman" w:hAnsi="Times New Roman"/>
          <w:color w:val="000000"/>
          <w:sz w:val="24"/>
          <w:szCs w:val="24"/>
        </w:rPr>
        <w:t xml:space="preserve"> (или 075-У)</w:t>
      </w:r>
      <w:r w:rsidRPr="00682DF7">
        <w:rPr>
          <w:rFonts w:ascii="Times New Roman" w:hAnsi="Times New Roman"/>
          <w:color w:val="000000"/>
          <w:sz w:val="24"/>
          <w:szCs w:val="24"/>
        </w:rPr>
        <w:t>, утвержденную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p>
    <w:p w14:paraId="10E44CEF" w14:textId="77777777" w:rsidR="00D70370" w:rsidRDefault="00D70370" w:rsidP="00682DF7">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7) личный листок по учету кадров</w:t>
      </w:r>
    </w:p>
    <w:p w14:paraId="21683761" w14:textId="77777777" w:rsidR="00D70370" w:rsidRPr="00682DF7" w:rsidRDefault="00D70370" w:rsidP="00682DF7">
      <w:pPr>
        <w:spacing w:after="0" w:line="240" w:lineRule="auto"/>
        <w:ind w:firstLine="708"/>
        <w:jc w:val="both"/>
        <w:rPr>
          <w:rFonts w:ascii="Times New Roman" w:hAnsi="Times New Roman"/>
          <w:sz w:val="24"/>
          <w:szCs w:val="24"/>
        </w:rPr>
      </w:pPr>
      <w:r>
        <w:rPr>
          <w:rFonts w:ascii="Times New Roman" w:hAnsi="Times New Roman"/>
          <w:color w:val="000000"/>
          <w:sz w:val="24"/>
          <w:szCs w:val="24"/>
        </w:rPr>
        <w:t>8) ходатайство на обучение претендента от медицинской организации (для поступающих в рамках договоров с МИО)</w:t>
      </w:r>
    </w:p>
    <w:p w14:paraId="362153D0" w14:textId="77777777" w:rsidR="00682DF7" w:rsidRPr="00682DF7" w:rsidRDefault="00682DF7" w:rsidP="00682DF7">
      <w:pPr>
        <w:spacing w:after="0" w:line="240" w:lineRule="auto"/>
        <w:ind w:firstLine="708"/>
        <w:jc w:val="both"/>
        <w:rPr>
          <w:rFonts w:ascii="Times New Roman" w:hAnsi="Times New Roman"/>
          <w:sz w:val="24"/>
          <w:szCs w:val="24"/>
        </w:rPr>
      </w:pPr>
      <w:bookmarkStart w:id="1" w:name="z160"/>
      <w:r w:rsidRPr="00682DF7">
        <w:rPr>
          <w:rFonts w:ascii="Times New Roman" w:hAnsi="Times New Roman"/>
          <w:sz w:val="24"/>
          <w:szCs w:val="24"/>
        </w:rPr>
        <w:t>Вместе с копиями документов, указанных в настоящем пункте, предоставляются их оригиналы для сверки, проводимой в присутствии поступающего. После проведения сверки оригиналы документов возвращаются.</w:t>
      </w:r>
    </w:p>
    <w:p w14:paraId="379928A8" w14:textId="77777777" w:rsidR="00682DF7" w:rsidRPr="00682DF7" w:rsidRDefault="00682DF7" w:rsidP="00682DF7">
      <w:pPr>
        <w:spacing w:after="0" w:line="240" w:lineRule="auto"/>
        <w:ind w:firstLine="708"/>
        <w:jc w:val="both"/>
        <w:rPr>
          <w:rFonts w:ascii="Times New Roman" w:hAnsi="Times New Roman"/>
          <w:sz w:val="24"/>
          <w:szCs w:val="24"/>
        </w:rPr>
      </w:pPr>
      <w:bookmarkStart w:id="2" w:name="z161"/>
      <w:bookmarkEnd w:id="1"/>
      <w:r w:rsidRPr="00682DF7">
        <w:rPr>
          <w:rFonts w:ascii="Times New Roman" w:hAnsi="Times New Roman"/>
          <w:color w:val="000000"/>
          <w:sz w:val="24"/>
          <w:szCs w:val="24"/>
        </w:rPr>
        <w:t>При предоставлении неполного перечня документов, указанных в настоящем пункте, приемная комиссия не принимает документы от поступающих.</w:t>
      </w:r>
    </w:p>
    <w:bookmarkEnd w:id="2"/>
    <w:p w14:paraId="09B9838F" w14:textId="77777777" w:rsidR="000C4C25" w:rsidRDefault="000C4C25" w:rsidP="005D2268">
      <w:pPr>
        <w:pStyle w:val="ac"/>
        <w:spacing w:after="0" w:line="240" w:lineRule="auto"/>
        <w:rPr>
          <w:rStyle w:val="s0"/>
          <w:b/>
          <w:sz w:val="24"/>
          <w:szCs w:val="24"/>
        </w:rPr>
      </w:pPr>
    </w:p>
    <w:p w14:paraId="2CF8C637" w14:textId="77777777" w:rsidR="00F13CAE" w:rsidRDefault="00F13CAE" w:rsidP="005D2268">
      <w:pPr>
        <w:pStyle w:val="ac"/>
        <w:spacing w:after="0" w:line="240" w:lineRule="auto"/>
        <w:rPr>
          <w:rStyle w:val="s1"/>
          <w:sz w:val="24"/>
          <w:szCs w:val="24"/>
        </w:rPr>
      </w:pPr>
      <w:r w:rsidRPr="00005B76">
        <w:rPr>
          <w:rStyle w:val="s0"/>
          <w:b/>
          <w:sz w:val="24"/>
          <w:szCs w:val="24"/>
        </w:rPr>
        <w:t>4</w:t>
      </w:r>
      <w:r w:rsidRPr="00005B76">
        <w:rPr>
          <w:rStyle w:val="s1"/>
          <w:b w:val="0"/>
          <w:sz w:val="24"/>
          <w:szCs w:val="24"/>
        </w:rPr>
        <w:t>.</w:t>
      </w:r>
      <w:r w:rsidRPr="00005B76">
        <w:rPr>
          <w:rStyle w:val="s1"/>
          <w:sz w:val="24"/>
          <w:szCs w:val="24"/>
        </w:rPr>
        <w:t xml:space="preserve"> Порядок проведения вступительных экзаменов</w:t>
      </w:r>
      <w:r w:rsidR="006D0B74" w:rsidRPr="00005B76">
        <w:rPr>
          <w:rStyle w:val="s1"/>
          <w:sz w:val="24"/>
          <w:szCs w:val="24"/>
        </w:rPr>
        <w:t xml:space="preserve"> в резидентуру</w:t>
      </w:r>
    </w:p>
    <w:p w14:paraId="5ED8E779" w14:textId="7AF3727E" w:rsidR="00865573" w:rsidRPr="000C4C25" w:rsidRDefault="00865573" w:rsidP="00865573">
      <w:pPr>
        <w:pStyle w:val="aa"/>
        <w:ind w:firstLine="708"/>
        <w:jc w:val="both"/>
        <w:rPr>
          <w:rFonts w:ascii="Times New Roman" w:hAnsi="Times New Roman"/>
          <w:sz w:val="24"/>
          <w:szCs w:val="24"/>
        </w:rPr>
      </w:pPr>
      <w:r w:rsidRPr="000C4C25">
        <w:rPr>
          <w:rFonts w:ascii="Times New Roman" w:hAnsi="Times New Roman"/>
          <w:sz w:val="24"/>
          <w:szCs w:val="24"/>
        </w:rPr>
        <w:t xml:space="preserve">Лица, поступающие в резидентуру, сдают вступительный экзамен по </w:t>
      </w:r>
      <w:r w:rsidR="002E7355">
        <w:rPr>
          <w:rFonts w:ascii="Times New Roman" w:hAnsi="Times New Roman"/>
          <w:sz w:val="24"/>
          <w:szCs w:val="24"/>
        </w:rPr>
        <w:t>специальности</w:t>
      </w:r>
      <w:r w:rsidRPr="000C4C25">
        <w:rPr>
          <w:rFonts w:ascii="Times New Roman" w:hAnsi="Times New Roman"/>
          <w:sz w:val="24"/>
          <w:szCs w:val="24"/>
        </w:rPr>
        <w:t>.</w:t>
      </w:r>
    </w:p>
    <w:p w14:paraId="03CEA30B" w14:textId="77777777" w:rsidR="00865573" w:rsidRPr="00865573" w:rsidRDefault="00865573" w:rsidP="00865573">
      <w:pPr>
        <w:pStyle w:val="aa"/>
        <w:ind w:firstLine="708"/>
        <w:jc w:val="both"/>
        <w:rPr>
          <w:rFonts w:ascii="Times New Roman" w:hAnsi="Times New Roman"/>
          <w:sz w:val="24"/>
          <w:szCs w:val="24"/>
        </w:rPr>
      </w:pPr>
      <w:r w:rsidRPr="000C4C25">
        <w:rPr>
          <w:rFonts w:ascii="Times New Roman" w:hAnsi="Times New Roman"/>
          <w:sz w:val="24"/>
          <w:szCs w:val="24"/>
        </w:rPr>
        <w:t xml:space="preserve">На период проведения вступительных экзаменов в ТОО КазНИИ глазных болезней создается экзаменационная </w:t>
      </w:r>
      <w:r w:rsidRPr="000C4C25">
        <w:rPr>
          <w:rStyle w:val="s0"/>
          <w:sz w:val="24"/>
          <w:szCs w:val="24"/>
        </w:rPr>
        <w:t xml:space="preserve">и </w:t>
      </w:r>
      <w:r w:rsidR="000C4C25" w:rsidRPr="000C4C25">
        <w:rPr>
          <w:rStyle w:val="s0"/>
          <w:sz w:val="24"/>
          <w:szCs w:val="24"/>
        </w:rPr>
        <w:t>апелляционная</w:t>
      </w:r>
      <w:r w:rsidRPr="000C4C25">
        <w:rPr>
          <w:rStyle w:val="s0"/>
          <w:sz w:val="24"/>
          <w:szCs w:val="24"/>
        </w:rPr>
        <w:t xml:space="preserve"> комиссии по специальности «</w:t>
      </w:r>
      <w:r w:rsidR="00C10EC9">
        <w:rPr>
          <w:rStyle w:val="s0"/>
          <w:sz w:val="24"/>
          <w:szCs w:val="24"/>
        </w:rPr>
        <w:t>Офтальмология взрослая, детская</w:t>
      </w:r>
      <w:r w:rsidRPr="000C4C25">
        <w:rPr>
          <w:rStyle w:val="s0"/>
          <w:sz w:val="24"/>
          <w:szCs w:val="24"/>
        </w:rPr>
        <w:t>»</w:t>
      </w:r>
      <w:r w:rsidRPr="000C4C25">
        <w:rPr>
          <w:rFonts w:ascii="Times New Roman" w:hAnsi="Times New Roman"/>
          <w:sz w:val="24"/>
          <w:szCs w:val="24"/>
        </w:rPr>
        <w:t>.</w:t>
      </w:r>
    </w:p>
    <w:p w14:paraId="29518695" w14:textId="0E7E4901" w:rsidR="00F13CAE" w:rsidRPr="00005B76" w:rsidRDefault="00F13CAE" w:rsidP="00C71C99">
      <w:pPr>
        <w:pStyle w:val="ac"/>
        <w:spacing w:after="0" w:line="240" w:lineRule="auto"/>
        <w:ind w:left="0" w:firstLine="696"/>
        <w:jc w:val="both"/>
        <w:rPr>
          <w:rFonts w:ascii="Times New Roman" w:hAnsi="Times New Roman"/>
          <w:sz w:val="24"/>
          <w:szCs w:val="24"/>
        </w:rPr>
      </w:pPr>
      <w:bookmarkStart w:id="3" w:name="SUB1700"/>
      <w:bookmarkEnd w:id="3"/>
      <w:r w:rsidRPr="00005B76">
        <w:rPr>
          <w:rStyle w:val="s0"/>
          <w:sz w:val="24"/>
          <w:szCs w:val="24"/>
        </w:rPr>
        <w:t xml:space="preserve">Председателем </w:t>
      </w:r>
      <w:r w:rsidR="00264C64">
        <w:rPr>
          <w:rStyle w:val="s0"/>
          <w:sz w:val="24"/>
          <w:szCs w:val="24"/>
        </w:rPr>
        <w:t>экзаменационной</w:t>
      </w:r>
      <w:r w:rsidRPr="00005B76">
        <w:rPr>
          <w:rStyle w:val="s0"/>
          <w:sz w:val="24"/>
          <w:szCs w:val="24"/>
        </w:rPr>
        <w:t xml:space="preserve"> комиссии </w:t>
      </w:r>
      <w:r w:rsidR="00202E0C" w:rsidRPr="00005B76">
        <w:rPr>
          <w:rStyle w:val="s0"/>
          <w:sz w:val="24"/>
          <w:szCs w:val="24"/>
        </w:rPr>
        <w:t xml:space="preserve">является </w:t>
      </w:r>
      <w:r w:rsidR="00975E97">
        <w:rPr>
          <w:rStyle w:val="s0"/>
          <w:sz w:val="24"/>
          <w:szCs w:val="24"/>
        </w:rPr>
        <w:t>Генеральн</w:t>
      </w:r>
      <w:r w:rsidR="00616E77">
        <w:rPr>
          <w:rStyle w:val="s0"/>
          <w:sz w:val="24"/>
          <w:szCs w:val="24"/>
        </w:rPr>
        <w:t>ый</w:t>
      </w:r>
      <w:r w:rsidR="00975E97">
        <w:rPr>
          <w:rStyle w:val="s0"/>
          <w:sz w:val="24"/>
          <w:szCs w:val="24"/>
        </w:rPr>
        <w:t xml:space="preserve"> директор</w:t>
      </w:r>
      <w:r w:rsidR="00224710">
        <w:rPr>
          <w:rStyle w:val="s0"/>
          <w:sz w:val="24"/>
          <w:szCs w:val="24"/>
        </w:rPr>
        <w:t xml:space="preserve"> </w:t>
      </w:r>
      <w:r w:rsidR="00975E97">
        <w:rPr>
          <w:rStyle w:val="s0"/>
          <w:sz w:val="24"/>
          <w:szCs w:val="24"/>
        </w:rPr>
        <w:t>ТОО</w:t>
      </w:r>
      <w:r w:rsidR="00616E77">
        <w:rPr>
          <w:rStyle w:val="s0"/>
          <w:sz w:val="24"/>
          <w:szCs w:val="24"/>
        </w:rPr>
        <w:t xml:space="preserve"> КазНИИ</w:t>
      </w:r>
      <w:r w:rsidR="00975E97">
        <w:rPr>
          <w:rStyle w:val="s0"/>
          <w:sz w:val="24"/>
          <w:szCs w:val="24"/>
        </w:rPr>
        <w:t xml:space="preserve"> глазных болезней </w:t>
      </w:r>
      <w:r w:rsidR="00616E77">
        <w:rPr>
          <w:rStyle w:val="s0"/>
          <w:sz w:val="24"/>
          <w:szCs w:val="24"/>
        </w:rPr>
        <w:t>или его заместител</w:t>
      </w:r>
      <w:r w:rsidR="00D1201F">
        <w:rPr>
          <w:rStyle w:val="s0"/>
          <w:sz w:val="24"/>
          <w:szCs w:val="24"/>
        </w:rPr>
        <w:t>и</w:t>
      </w:r>
      <w:r w:rsidR="00616E77">
        <w:rPr>
          <w:rStyle w:val="s0"/>
          <w:sz w:val="24"/>
          <w:szCs w:val="24"/>
        </w:rPr>
        <w:t xml:space="preserve"> </w:t>
      </w:r>
      <w:r w:rsidR="00975E97">
        <w:rPr>
          <w:rStyle w:val="s0"/>
          <w:sz w:val="24"/>
          <w:szCs w:val="24"/>
        </w:rPr>
        <w:t>по научной</w:t>
      </w:r>
      <w:r w:rsidR="00616E77">
        <w:rPr>
          <w:rStyle w:val="s0"/>
          <w:sz w:val="24"/>
          <w:szCs w:val="24"/>
        </w:rPr>
        <w:t>/</w:t>
      </w:r>
      <w:r w:rsidR="00975E97">
        <w:rPr>
          <w:rStyle w:val="s0"/>
          <w:sz w:val="24"/>
          <w:szCs w:val="24"/>
        </w:rPr>
        <w:t xml:space="preserve"> клинической работе</w:t>
      </w:r>
      <w:r w:rsidR="00247115" w:rsidRPr="00005B76">
        <w:rPr>
          <w:rStyle w:val="s0"/>
          <w:sz w:val="24"/>
          <w:szCs w:val="24"/>
        </w:rPr>
        <w:t>.</w:t>
      </w:r>
    </w:p>
    <w:p w14:paraId="37A4D4B3" w14:textId="77777777" w:rsidR="00C71C99" w:rsidRPr="0028404B" w:rsidRDefault="00C71C99" w:rsidP="00C71C99">
      <w:pPr>
        <w:spacing w:after="0" w:line="240" w:lineRule="auto"/>
        <w:ind w:firstLine="696"/>
        <w:jc w:val="both"/>
        <w:textAlignment w:val="baseline"/>
        <w:rPr>
          <w:rFonts w:ascii="Times New Roman" w:hAnsi="Times New Roman"/>
          <w:color w:val="000000"/>
          <w:sz w:val="24"/>
          <w:szCs w:val="24"/>
        </w:rPr>
      </w:pPr>
      <w:bookmarkStart w:id="4" w:name="SUB1800"/>
      <w:bookmarkEnd w:id="4"/>
      <w:r w:rsidRPr="0028404B">
        <w:rPr>
          <w:rFonts w:ascii="Times New Roman" w:hAnsi="Times New Roman"/>
          <w:color w:val="000000"/>
          <w:sz w:val="24"/>
          <w:szCs w:val="24"/>
        </w:rPr>
        <w:t>Экзаменационн</w:t>
      </w:r>
      <w:r w:rsidR="00975E97">
        <w:rPr>
          <w:rFonts w:ascii="Times New Roman" w:hAnsi="Times New Roman"/>
          <w:color w:val="000000"/>
          <w:sz w:val="24"/>
          <w:szCs w:val="24"/>
        </w:rPr>
        <w:t>ая</w:t>
      </w:r>
      <w:r w:rsidRPr="0028404B">
        <w:rPr>
          <w:rFonts w:ascii="Times New Roman" w:hAnsi="Times New Roman"/>
          <w:color w:val="000000"/>
          <w:sz w:val="24"/>
          <w:szCs w:val="24"/>
        </w:rPr>
        <w:t xml:space="preserve"> комисси</w:t>
      </w:r>
      <w:r w:rsidR="00975E97">
        <w:rPr>
          <w:rFonts w:ascii="Times New Roman" w:hAnsi="Times New Roman"/>
          <w:color w:val="000000"/>
          <w:sz w:val="24"/>
          <w:szCs w:val="24"/>
        </w:rPr>
        <w:t>я</w:t>
      </w:r>
      <w:r w:rsidRPr="0028404B">
        <w:rPr>
          <w:rFonts w:ascii="Times New Roman" w:hAnsi="Times New Roman"/>
          <w:color w:val="000000"/>
          <w:sz w:val="24"/>
          <w:szCs w:val="24"/>
        </w:rPr>
        <w:t xml:space="preserve"> формируются из числа профессорско-преподавательского состава, имеющих ученую степень доктора или кандидата наук или степень доктора философии (PhD) по соответствующему профилю.</w:t>
      </w:r>
    </w:p>
    <w:p w14:paraId="4980B74F" w14:textId="77777777" w:rsidR="00F13CAE" w:rsidRDefault="00C71C99" w:rsidP="006A30A0">
      <w:pPr>
        <w:spacing w:after="0" w:line="240" w:lineRule="auto"/>
        <w:jc w:val="both"/>
        <w:textAlignment w:val="baseline"/>
        <w:rPr>
          <w:rStyle w:val="s0"/>
          <w:sz w:val="24"/>
          <w:szCs w:val="24"/>
        </w:rPr>
      </w:pPr>
      <w:r w:rsidRPr="0028404B">
        <w:rPr>
          <w:rFonts w:ascii="Times New Roman" w:hAnsi="Times New Roman"/>
          <w:color w:val="000000"/>
          <w:sz w:val="24"/>
          <w:szCs w:val="24"/>
        </w:rPr>
        <w:t>      Состав экзаменационн</w:t>
      </w:r>
      <w:r w:rsidR="008011E9">
        <w:rPr>
          <w:rFonts w:ascii="Times New Roman" w:hAnsi="Times New Roman"/>
          <w:color w:val="000000"/>
          <w:sz w:val="24"/>
          <w:szCs w:val="24"/>
        </w:rPr>
        <w:t>ой</w:t>
      </w:r>
      <w:r w:rsidRPr="0028404B">
        <w:rPr>
          <w:rFonts w:ascii="Times New Roman" w:hAnsi="Times New Roman"/>
          <w:color w:val="000000"/>
          <w:sz w:val="24"/>
          <w:szCs w:val="24"/>
        </w:rPr>
        <w:t xml:space="preserve"> комисси</w:t>
      </w:r>
      <w:r w:rsidR="008011E9">
        <w:rPr>
          <w:rFonts w:ascii="Times New Roman" w:hAnsi="Times New Roman"/>
          <w:color w:val="000000"/>
          <w:sz w:val="24"/>
          <w:szCs w:val="24"/>
        </w:rPr>
        <w:t>и</w:t>
      </w:r>
      <w:r w:rsidRPr="0028404B">
        <w:rPr>
          <w:rFonts w:ascii="Times New Roman" w:hAnsi="Times New Roman"/>
          <w:color w:val="000000"/>
          <w:sz w:val="24"/>
          <w:szCs w:val="24"/>
        </w:rPr>
        <w:t xml:space="preserve"> с указанием их председател</w:t>
      </w:r>
      <w:r w:rsidR="008011E9">
        <w:rPr>
          <w:rFonts w:ascii="Times New Roman" w:hAnsi="Times New Roman"/>
          <w:color w:val="000000"/>
          <w:sz w:val="24"/>
          <w:szCs w:val="24"/>
        </w:rPr>
        <w:t>я</w:t>
      </w:r>
      <w:r w:rsidRPr="0028404B">
        <w:rPr>
          <w:rFonts w:ascii="Times New Roman" w:hAnsi="Times New Roman"/>
          <w:color w:val="000000"/>
          <w:sz w:val="24"/>
          <w:szCs w:val="24"/>
        </w:rPr>
        <w:t xml:space="preserve"> утверждается </w:t>
      </w:r>
      <w:r w:rsidR="00202E0C" w:rsidRPr="0028404B">
        <w:rPr>
          <w:rFonts w:ascii="Times New Roman" w:hAnsi="Times New Roman"/>
          <w:color w:val="000000"/>
          <w:sz w:val="24"/>
          <w:szCs w:val="24"/>
        </w:rPr>
        <w:t xml:space="preserve">приказом </w:t>
      </w:r>
      <w:r w:rsidR="00202E0C" w:rsidRPr="0028404B">
        <w:rPr>
          <w:rStyle w:val="s0"/>
          <w:sz w:val="24"/>
          <w:szCs w:val="24"/>
        </w:rPr>
        <w:t>Генерального</w:t>
      </w:r>
      <w:r w:rsidR="00975E97">
        <w:rPr>
          <w:rStyle w:val="s0"/>
          <w:sz w:val="24"/>
          <w:szCs w:val="24"/>
        </w:rPr>
        <w:t xml:space="preserve"> директора ТОО глазных болезней</w:t>
      </w:r>
      <w:r w:rsidR="006B27D4" w:rsidRPr="0028404B">
        <w:rPr>
          <w:rStyle w:val="s0"/>
          <w:sz w:val="24"/>
          <w:szCs w:val="24"/>
        </w:rPr>
        <w:t>.</w:t>
      </w:r>
    </w:p>
    <w:p w14:paraId="6A053B32" w14:textId="77777777" w:rsidR="00B649D8" w:rsidRPr="00B649D8" w:rsidRDefault="00B649D8" w:rsidP="00B649D8">
      <w:pPr>
        <w:spacing w:after="0" w:line="240" w:lineRule="auto"/>
        <w:ind w:firstLine="708"/>
        <w:jc w:val="both"/>
        <w:rPr>
          <w:rFonts w:ascii="Times New Roman" w:eastAsia="Calibri" w:hAnsi="Times New Roman"/>
          <w:sz w:val="24"/>
          <w:szCs w:val="24"/>
        </w:rPr>
      </w:pPr>
      <w:r w:rsidRPr="00B649D8">
        <w:rPr>
          <w:rFonts w:ascii="Times New Roman" w:eastAsia="Calibri" w:hAnsi="Times New Roman"/>
          <w:sz w:val="24"/>
          <w:szCs w:val="24"/>
        </w:rPr>
        <w:lastRenderedPageBreak/>
        <w:t>Вступительные экзамены проводятся в аудиториях (помещениях), оснащенных видео и (или) аудио записью.</w:t>
      </w:r>
    </w:p>
    <w:p w14:paraId="65BCE3C6" w14:textId="77777777" w:rsidR="002924AA" w:rsidRDefault="002924AA" w:rsidP="006A30A0">
      <w:pPr>
        <w:spacing w:after="0" w:line="240" w:lineRule="auto"/>
        <w:jc w:val="both"/>
        <w:textAlignment w:val="baseline"/>
        <w:rPr>
          <w:rFonts w:ascii="Times New Roman" w:hAnsi="Times New Roman"/>
          <w:b/>
          <w:bCs/>
          <w:color w:val="000000"/>
          <w:sz w:val="24"/>
          <w:szCs w:val="24"/>
        </w:rPr>
      </w:pPr>
      <w:r w:rsidRPr="002924AA">
        <w:rPr>
          <w:rStyle w:val="s0"/>
          <w:sz w:val="24"/>
          <w:szCs w:val="24"/>
        </w:rPr>
        <w:t xml:space="preserve">5. </w:t>
      </w:r>
      <w:r w:rsidRPr="002924AA">
        <w:rPr>
          <w:rFonts w:ascii="Times New Roman" w:hAnsi="Times New Roman"/>
          <w:b/>
          <w:bCs/>
          <w:color w:val="000000"/>
          <w:sz w:val="24"/>
          <w:szCs w:val="24"/>
        </w:rPr>
        <w:t>Порядок работы апелляционных комиссий</w:t>
      </w:r>
    </w:p>
    <w:p w14:paraId="1A7B1160" w14:textId="77777777" w:rsidR="00113487" w:rsidRPr="0028404B" w:rsidRDefault="00113487" w:rsidP="00113487">
      <w:p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w:t>
      </w:r>
      <w:r w:rsidR="006D7DC1" w:rsidRPr="0028404B">
        <w:rPr>
          <w:rFonts w:ascii="Times New Roman" w:hAnsi="Times New Roman"/>
          <w:color w:val="000000"/>
          <w:sz w:val="24"/>
          <w:szCs w:val="24"/>
        </w:rPr>
        <w:t xml:space="preserve">      </w:t>
      </w:r>
      <w:r w:rsidRPr="0028404B">
        <w:rPr>
          <w:rFonts w:ascii="Times New Roman" w:hAnsi="Times New Roman"/>
          <w:color w:val="000000"/>
          <w:sz w:val="24"/>
          <w:szCs w:val="24"/>
        </w:rPr>
        <w:t xml:space="preserve">При несогласии с результатами экзамена и для обеспечения соблюдения единых требований создаются </w:t>
      </w:r>
      <w:r w:rsidR="008011E9" w:rsidRPr="0028404B">
        <w:rPr>
          <w:rFonts w:ascii="Times New Roman" w:hAnsi="Times New Roman"/>
          <w:color w:val="000000"/>
          <w:sz w:val="24"/>
          <w:szCs w:val="24"/>
        </w:rPr>
        <w:t>апелляционная комиссия</w:t>
      </w:r>
      <w:r w:rsidR="00224710">
        <w:rPr>
          <w:rFonts w:ascii="Times New Roman" w:hAnsi="Times New Roman"/>
          <w:color w:val="000000"/>
          <w:sz w:val="24"/>
          <w:szCs w:val="24"/>
        </w:rPr>
        <w:t xml:space="preserve"> </w:t>
      </w:r>
      <w:r w:rsidR="008011E9" w:rsidRPr="0028404B">
        <w:rPr>
          <w:rFonts w:ascii="Times New Roman" w:hAnsi="Times New Roman"/>
          <w:color w:val="000000"/>
          <w:sz w:val="24"/>
          <w:szCs w:val="24"/>
        </w:rPr>
        <w:t xml:space="preserve">в </w:t>
      </w:r>
      <w:r w:rsidR="008011E9">
        <w:rPr>
          <w:rFonts w:ascii="Times New Roman" w:hAnsi="Times New Roman"/>
          <w:color w:val="000000"/>
          <w:sz w:val="24"/>
          <w:szCs w:val="24"/>
        </w:rPr>
        <w:t>ТОО</w:t>
      </w:r>
      <w:r w:rsidR="008011E9" w:rsidRPr="0028404B">
        <w:rPr>
          <w:rFonts w:ascii="Times New Roman" w:hAnsi="Times New Roman"/>
          <w:color w:val="000000"/>
          <w:sz w:val="24"/>
          <w:szCs w:val="24"/>
        </w:rPr>
        <w:t xml:space="preserve"> КазНИИ ГБ </w:t>
      </w:r>
      <w:r w:rsidR="008011E9">
        <w:rPr>
          <w:rFonts w:ascii="Times New Roman" w:hAnsi="Times New Roman"/>
          <w:color w:val="000000"/>
          <w:sz w:val="24"/>
          <w:szCs w:val="24"/>
        </w:rPr>
        <w:t xml:space="preserve">и </w:t>
      </w:r>
      <w:r w:rsidRPr="0028404B">
        <w:rPr>
          <w:rFonts w:ascii="Times New Roman" w:hAnsi="Times New Roman"/>
          <w:color w:val="000000"/>
          <w:sz w:val="24"/>
          <w:szCs w:val="24"/>
        </w:rPr>
        <w:t>Республиканская комиссия по рассмотрению апелляций при М</w:t>
      </w:r>
      <w:r w:rsidR="005E05A6">
        <w:rPr>
          <w:rFonts w:ascii="Times New Roman" w:hAnsi="Times New Roman"/>
          <w:color w:val="000000"/>
          <w:sz w:val="24"/>
          <w:szCs w:val="24"/>
        </w:rPr>
        <w:t>З</w:t>
      </w:r>
      <w:r w:rsidRPr="0028404B">
        <w:rPr>
          <w:rFonts w:ascii="Times New Roman" w:hAnsi="Times New Roman"/>
          <w:color w:val="000000"/>
          <w:sz w:val="24"/>
          <w:szCs w:val="24"/>
        </w:rPr>
        <w:t xml:space="preserve"> РК</w:t>
      </w:r>
      <w:r w:rsidR="008011E9">
        <w:rPr>
          <w:rFonts w:ascii="Times New Roman" w:hAnsi="Times New Roman"/>
          <w:color w:val="000000"/>
          <w:sz w:val="24"/>
          <w:szCs w:val="24"/>
        </w:rPr>
        <w:t>.</w:t>
      </w:r>
    </w:p>
    <w:p w14:paraId="7E565FAC" w14:textId="77777777" w:rsidR="00113487" w:rsidRPr="0028404B" w:rsidRDefault="00113487" w:rsidP="00113487">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Председатель и состав Республиканской апелляционной комиссии, председатели апелляционных комиссий, создаваемых в пунктах приема вступительных экзаменов, утверждаются приказом М</w:t>
      </w:r>
      <w:r w:rsidR="005E05A6">
        <w:rPr>
          <w:rFonts w:ascii="Times New Roman" w:hAnsi="Times New Roman"/>
          <w:color w:val="000000"/>
          <w:sz w:val="24"/>
          <w:szCs w:val="24"/>
        </w:rPr>
        <w:t>З</w:t>
      </w:r>
      <w:r w:rsidRPr="0028404B">
        <w:rPr>
          <w:rFonts w:ascii="Times New Roman" w:hAnsi="Times New Roman"/>
          <w:color w:val="000000"/>
          <w:sz w:val="24"/>
          <w:szCs w:val="24"/>
        </w:rPr>
        <w:t xml:space="preserve"> РК.</w:t>
      </w:r>
    </w:p>
    <w:p w14:paraId="52A1347B" w14:textId="77777777" w:rsidR="00113487" w:rsidRPr="0028404B" w:rsidRDefault="00113487" w:rsidP="00113487">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xml:space="preserve">      Состав апелляционной комиссии в </w:t>
      </w:r>
      <w:r w:rsidR="00984219" w:rsidRPr="0028404B">
        <w:rPr>
          <w:rFonts w:ascii="Times New Roman" w:hAnsi="Times New Roman"/>
          <w:color w:val="000000"/>
          <w:sz w:val="24"/>
          <w:szCs w:val="24"/>
        </w:rPr>
        <w:t xml:space="preserve">КазНИИ ГБ </w:t>
      </w:r>
      <w:r w:rsidRPr="0028404B">
        <w:rPr>
          <w:rFonts w:ascii="Times New Roman" w:hAnsi="Times New Roman"/>
          <w:color w:val="000000"/>
          <w:sz w:val="24"/>
          <w:szCs w:val="24"/>
        </w:rPr>
        <w:t>утверждается приказом председателя приемной комиссии.</w:t>
      </w:r>
    </w:p>
    <w:p w14:paraId="0D673B36" w14:textId="77777777" w:rsidR="00113487" w:rsidRPr="0028404B" w:rsidRDefault="00113487" w:rsidP="00113487">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Апелляционные комиссии создаются для рассмотрения заявлений лиц, не согласных с результатами вступительных экзаменов.</w:t>
      </w:r>
    </w:p>
    <w:p w14:paraId="4C574901" w14:textId="77777777" w:rsidR="00113487" w:rsidRPr="0028404B" w:rsidRDefault="00E94C0B" w:rsidP="00113487">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w:t>
      </w:r>
      <w:r w:rsidR="00113487" w:rsidRPr="0028404B">
        <w:rPr>
          <w:rFonts w:ascii="Times New Roman" w:hAnsi="Times New Roman"/>
          <w:color w:val="000000"/>
          <w:sz w:val="24"/>
          <w:szCs w:val="24"/>
        </w:rPr>
        <w:t xml:space="preserve"> Апелляционная комиссия принимает и рассматривает заявления от лиц, поступающих в резидентуру по содержанию экзаменационных материалов и техническим причинам.</w:t>
      </w:r>
    </w:p>
    <w:p w14:paraId="4B9882A8" w14:textId="77777777" w:rsidR="00E94C0B" w:rsidRPr="0028404B" w:rsidRDefault="00113487" w:rsidP="00E94C0B">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Апелляционная комиссия принимает решение о добавлении баллов лицу, апеллирующему результаты вступительного экзамена по группам образовательных программ послевузовского образования.</w:t>
      </w:r>
    </w:p>
    <w:p w14:paraId="34D931F6" w14:textId="77777777" w:rsidR="00E94C0B" w:rsidRPr="0028404B" w:rsidRDefault="00985492" w:rsidP="00E94C0B">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xml:space="preserve">      </w:t>
      </w:r>
      <w:r w:rsidR="00E94C0B" w:rsidRPr="0028404B">
        <w:rPr>
          <w:rFonts w:ascii="Times New Roman" w:hAnsi="Times New Roman"/>
          <w:color w:val="000000"/>
          <w:sz w:val="24"/>
          <w:szCs w:val="24"/>
        </w:rPr>
        <w:t>Заявление на апелляцию подается на имя председателя апелляционной комиссии лицом, поступающим в резидентуру. Заявления по содержанию экзаменационных материалов и по техническим причинам принимаются до 13.00 часов следующего дня после объявления результатов вступительных экзаменов и рассматриваются апелляционной комиссией в течение одного дня со дня подачи заявления.</w:t>
      </w:r>
    </w:p>
    <w:p w14:paraId="0B5E766C" w14:textId="77777777" w:rsidR="00E94C0B" w:rsidRPr="0028404B" w:rsidRDefault="00E94C0B" w:rsidP="00E94C0B">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Результаты вступительных экзаменов объявляются в день их проведения.</w:t>
      </w:r>
    </w:p>
    <w:p w14:paraId="41F1CEB9" w14:textId="77777777" w:rsidR="00E94C0B" w:rsidRPr="0028404B" w:rsidRDefault="00E94C0B" w:rsidP="00E94C0B">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Апелляционная комиссия работает с каждым лицом в индивидуальном порядке. В случае неявки лица на заседание апелляционной комиссии его заявление на апелляцию не рассматривается.</w:t>
      </w:r>
    </w:p>
    <w:p w14:paraId="74945F9A" w14:textId="77777777" w:rsidR="00E94C0B" w:rsidRPr="0028404B" w:rsidRDefault="00985492" w:rsidP="00E94C0B">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xml:space="preserve">      </w:t>
      </w:r>
      <w:r w:rsidR="00E94C0B" w:rsidRPr="0028404B">
        <w:rPr>
          <w:rFonts w:ascii="Times New Roman" w:hAnsi="Times New Roman"/>
          <w:color w:val="000000"/>
          <w:sz w:val="24"/>
          <w:szCs w:val="24"/>
        </w:rPr>
        <w:t>При рассмотрении заявления апелляционной комиссией, лицо, подавшее апелляцию, предоставляет документ, удостоверяющий личность.</w:t>
      </w:r>
    </w:p>
    <w:p w14:paraId="4534C512" w14:textId="5840BE53" w:rsidR="00E94C0B" w:rsidRPr="002A456C" w:rsidRDefault="00826041" w:rsidP="00E94C0B">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xml:space="preserve">        </w:t>
      </w:r>
      <w:r w:rsidR="00E94C0B" w:rsidRPr="0028404B">
        <w:rPr>
          <w:rFonts w:ascii="Times New Roman" w:hAnsi="Times New Roman"/>
          <w:color w:val="000000"/>
          <w:sz w:val="24"/>
          <w:szCs w:val="24"/>
        </w:rPr>
        <w:t>Решения апелляционн</w:t>
      </w:r>
      <w:r w:rsidR="00C11247">
        <w:rPr>
          <w:rFonts w:ascii="Times New Roman" w:hAnsi="Times New Roman"/>
          <w:color w:val="000000"/>
          <w:sz w:val="24"/>
          <w:szCs w:val="24"/>
        </w:rPr>
        <w:t>ой</w:t>
      </w:r>
      <w:r w:rsidR="00E94C0B" w:rsidRPr="0028404B">
        <w:rPr>
          <w:rFonts w:ascii="Times New Roman" w:hAnsi="Times New Roman"/>
          <w:color w:val="000000"/>
          <w:sz w:val="24"/>
          <w:szCs w:val="24"/>
        </w:rPr>
        <w:t xml:space="preserve"> комисси</w:t>
      </w:r>
      <w:r w:rsidR="00C11247">
        <w:rPr>
          <w:rFonts w:ascii="Times New Roman" w:hAnsi="Times New Roman"/>
          <w:color w:val="000000"/>
          <w:sz w:val="24"/>
          <w:szCs w:val="24"/>
        </w:rPr>
        <w:t>ей</w:t>
      </w:r>
      <w:r w:rsidR="00E94C0B" w:rsidRPr="0028404B">
        <w:rPr>
          <w:rFonts w:ascii="Times New Roman" w:hAnsi="Times New Roman"/>
          <w:color w:val="000000"/>
          <w:sz w:val="24"/>
          <w:szCs w:val="24"/>
        </w:rPr>
        <w:t xml:space="preserve"> принимаются большинством голосов от общего числа членов комиссии. В случае равенства голосов голос председателя комиссии является решающим. Работа апелляционн</w:t>
      </w:r>
      <w:r w:rsidR="00C11247">
        <w:rPr>
          <w:rFonts w:ascii="Times New Roman" w:hAnsi="Times New Roman"/>
          <w:color w:val="000000"/>
          <w:sz w:val="24"/>
          <w:szCs w:val="24"/>
        </w:rPr>
        <w:t>ой</w:t>
      </w:r>
      <w:r w:rsidR="00E94C0B" w:rsidRPr="0028404B">
        <w:rPr>
          <w:rFonts w:ascii="Times New Roman" w:hAnsi="Times New Roman"/>
          <w:color w:val="000000"/>
          <w:sz w:val="24"/>
          <w:szCs w:val="24"/>
        </w:rPr>
        <w:t xml:space="preserve"> комисси</w:t>
      </w:r>
      <w:r w:rsidR="00C11247">
        <w:rPr>
          <w:rFonts w:ascii="Times New Roman" w:hAnsi="Times New Roman"/>
          <w:color w:val="000000"/>
          <w:sz w:val="24"/>
          <w:szCs w:val="24"/>
        </w:rPr>
        <w:t>и</w:t>
      </w:r>
      <w:r w:rsidR="00E94C0B" w:rsidRPr="0028404B">
        <w:rPr>
          <w:rFonts w:ascii="Times New Roman" w:hAnsi="Times New Roman"/>
          <w:color w:val="000000"/>
          <w:sz w:val="24"/>
          <w:szCs w:val="24"/>
        </w:rPr>
        <w:t xml:space="preserve"> оформляется протоколом, подписанным председателем и всеми членами комиссии.</w:t>
      </w:r>
    </w:p>
    <w:p w14:paraId="14792F5D" w14:textId="5B97250F" w:rsidR="00F13CAE" w:rsidRPr="0028404B" w:rsidRDefault="00D1201F" w:rsidP="00F13CAE">
      <w:pPr>
        <w:spacing w:after="0" w:line="240" w:lineRule="auto"/>
        <w:ind w:firstLine="400"/>
        <w:jc w:val="both"/>
        <w:rPr>
          <w:rStyle w:val="s0"/>
          <w:color w:val="auto"/>
          <w:sz w:val="24"/>
          <w:szCs w:val="24"/>
        </w:rPr>
      </w:pPr>
      <w:r>
        <w:rPr>
          <w:rStyle w:val="s0"/>
          <w:color w:val="auto"/>
          <w:sz w:val="24"/>
          <w:szCs w:val="24"/>
        </w:rPr>
        <w:t>Вопросы</w:t>
      </w:r>
      <w:r w:rsidR="00F13CAE" w:rsidRPr="0028404B">
        <w:rPr>
          <w:rStyle w:val="s0"/>
          <w:color w:val="auto"/>
          <w:sz w:val="24"/>
          <w:szCs w:val="24"/>
        </w:rPr>
        <w:t xml:space="preserve"> вступительных экзаменов </w:t>
      </w:r>
      <w:r w:rsidR="00202E0C" w:rsidRPr="0028404B">
        <w:rPr>
          <w:rStyle w:val="s0"/>
          <w:color w:val="auto"/>
          <w:sz w:val="24"/>
          <w:szCs w:val="24"/>
        </w:rPr>
        <w:t>в резидентуру по</w:t>
      </w:r>
      <w:r w:rsidR="00F13CAE" w:rsidRPr="0028404B">
        <w:rPr>
          <w:rStyle w:val="s0"/>
          <w:color w:val="auto"/>
          <w:sz w:val="24"/>
          <w:szCs w:val="24"/>
        </w:rPr>
        <w:t xml:space="preserve"> специальности </w:t>
      </w:r>
      <w:r w:rsidR="005A7784" w:rsidRPr="0028404B">
        <w:rPr>
          <w:rStyle w:val="s0"/>
          <w:color w:val="auto"/>
          <w:sz w:val="24"/>
          <w:szCs w:val="24"/>
        </w:rPr>
        <w:t>«</w:t>
      </w:r>
      <w:r w:rsidR="00C10EC9">
        <w:rPr>
          <w:rFonts w:ascii="Times New Roman" w:hAnsi="Times New Roman"/>
          <w:color w:val="000000"/>
          <w:sz w:val="24"/>
          <w:szCs w:val="24"/>
        </w:rPr>
        <w:t>О</w:t>
      </w:r>
      <w:r w:rsidR="00C10EC9" w:rsidRPr="005B1AA2">
        <w:rPr>
          <w:rFonts w:ascii="Times New Roman" w:hAnsi="Times New Roman"/>
          <w:color w:val="000000"/>
          <w:sz w:val="24"/>
          <w:szCs w:val="24"/>
        </w:rPr>
        <w:t xml:space="preserve">фтальмология, </w:t>
      </w:r>
      <w:r w:rsidR="00C10EC9">
        <w:rPr>
          <w:rFonts w:ascii="Times New Roman" w:hAnsi="Times New Roman"/>
          <w:bCs/>
          <w:kern w:val="36"/>
          <w:sz w:val="24"/>
          <w:szCs w:val="24"/>
        </w:rPr>
        <w:t>взрослая</w:t>
      </w:r>
      <w:r w:rsidR="00C10EC9" w:rsidRPr="00601B0B">
        <w:rPr>
          <w:rFonts w:ascii="Times New Roman" w:hAnsi="Times New Roman"/>
          <w:bCs/>
          <w:kern w:val="36"/>
          <w:sz w:val="24"/>
          <w:szCs w:val="24"/>
        </w:rPr>
        <w:t xml:space="preserve"> детская</w:t>
      </w:r>
      <w:r w:rsidR="005A7784" w:rsidRPr="0028404B">
        <w:rPr>
          <w:rStyle w:val="s0"/>
          <w:color w:val="auto"/>
          <w:sz w:val="24"/>
          <w:szCs w:val="24"/>
        </w:rPr>
        <w:t xml:space="preserve">» </w:t>
      </w:r>
      <w:r w:rsidR="00F13CAE" w:rsidRPr="0028404B">
        <w:rPr>
          <w:rStyle w:val="s0"/>
          <w:color w:val="auto"/>
          <w:sz w:val="24"/>
          <w:szCs w:val="24"/>
        </w:rPr>
        <w:t xml:space="preserve">формируются </w:t>
      </w:r>
      <w:r w:rsidR="005A7784" w:rsidRPr="0028404B">
        <w:rPr>
          <w:rStyle w:val="s0"/>
          <w:color w:val="auto"/>
          <w:sz w:val="24"/>
          <w:szCs w:val="24"/>
        </w:rPr>
        <w:t>отделом постдипломного образования</w:t>
      </w:r>
      <w:r w:rsidR="00F13CAE" w:rsidRPr="0028404B">
        <w:rPr>
          <w:rStyle w:val="s0"/>
          <w:color w:val="auto"/>
          <w:sz w:val="24"/>
          <w:szCs w:val="24"/>
        </w:rPr>
        <w:t xml:space="preserve"> на основе типовых программ по дисциплинам высшего образования</w:t>
      </w:r>
      <w:r>
        <w:rPr>
          <w:rStyle w:val="s0"/>
          <w:color w:val="auto"/>
          <w:sz w:val="24"/>
          <w:szCs w:val="24"/>
        </w:rPr>
        <w:t xml:space="preserve"> (</w:t>
      </w:r>
      <w:proofErr w:type="spellStart"/>
      <w:r>
        <w:rPr>
          <w:rStyle w:val="s0"/>
          <w:color w:val="auto"/>
          <w:sz w:val="24"/>
          <w:szCs w:val="24"/>
        </w:rPr>
        <w:t>бакалавриат</w:t>
      </w:r>
      <w:proofErr w:type="spellEnd"/>
      <w:r>
        <w:rPr>
          <w:rStyle w:val="s0"/>
          <w:color w:val="auto"/>
          <w:sz w:val="24"/>
          <w:szCs w:val="24"/>
        </w:rPr>
        <w:t>)</w:t>
      </w:r>
      <w:r w:rsidR="00F13CAE" w:rsidRPr="0028404B">
        <w:rPr>
          <w:rStyle w:val="s0"/>
          <w:color w:val="auto"/>
          <w:sz w:val="24"/>
          <w:szCs w:val="24"/>
        </w:rPr>
        <w:t xml:space="preserve"> и утверждаются на заседании </w:t>
      </w:r>
      <w:r w:rsidR="005A7784" w:rsidRPr="0028404B">
        <w:rPr>
          <w:rStyle w:val="s0"/>
          <w:color w:val="auto"/>
          <w:sz w:val="24"/>
          <w:szCs w:val="24"/>
        </w:rPr>
        <w:t>отдела постдипломного образования</w:t>
      </w:r>
      <w:r w:rsidR="00F13CAE" w:rsidRPr="0028404B">
        <w:rPr>
          <w:rStyle w:val="s0"/>
          <w:color w:val="auto"/>
          <w:sz w:val="24"/>
          <w:szCs w:val="24"/>
        </w:rPr>
        <w:t xml:space="preserve">, затем </w:t>
      </w:r>
      <w:r w:rsidR="005A7784" w:rsidRPr="0028404B">
        <w:rPr>
          <w:rStyle w:val="s0"/>
          <w:color w:val="auto"/>
          <w:sz w:val="24"/>
          <w:szCs w:val="24"/>
        </w:rPr>
        <w:t xml:space="preserve">заместителем </w:t>
      </w:r>
      <w:r w:rsidR="00B649D8">
        <w:rPr>
          <w:rStyle w:val="s0"/>
          <w:color w:val="auto"/>
          <w:sz w:val="24"/>
          <w:szCs w:val="24"/>
        </w:rPr>
        <w:t>Генерального директора по научной и клинической работе</w:t>
      </w:r>
      <w:r w:rsidR="005A7784" w:rsidRPr="0028404B">
        <w:rPr>
          <w:rStyle w:val="s0"/>
          <w:color w:val="auto"/>
          <w:sz w:val="24"/>
          <w:szCs w:val="24"/>
        </w:rPr>
        <w:t>.</w:t>
      </w:r>
    </w:p>
    <w:p w14:paraId="081AC4E0" w14:textId="33625F37" w:rsidR="00F13CAE" w:rsidRPr="0028404B" w:rsidRDefault="00F13CAE" w:rsidP="00F13CAE">
      <w:pPr>
        <w:spacing w:after="0" w:line="240" w:lineRule="auto"/>
        <w:jc w:val="both"/>
        <w:rPr>
          <w:sz w:val="24"/>
          <w:szCs w:val="24"/>
          <w:lang w:val="kk-KZ"/>
        </w:rPr>
      </w:pPr>
      <w:r w:rsidRPr="0028404B">
        <w:rPr>
          <w:rStyle w:val="s0"/>
          <w:color w:val="auto"/>
          <w:sz w:val="24"/>
          <w:szCs w:val="24"/>
        </w:rPr>
        <w:t xml:space="preserve">      Экзамен по специальности проводится в устно-письменной форме по билетам. Каждый вопрос оценивается по 100-балльной </w:t>
      </w:r>
      <w:r w:rsidR="00202E0C" w:rsidRPr="0028404B">
        <w:rPr>
          <w:rStyle w:val="s0"/>
          <w:color w:val="auto"/>
          <w:sz w:val="24"/>
          <w:szCs w:val="24"/>
        </w:rPr>
        <w:t>шкале, затем</w:t>
      </w:r>
      <w:r w:rsidRPr="0028404B">
        <w:rPr>
          <w:rStyle w:val="s0"/>
          <w:color w:val="auto"/>
          <w:sz w:val="24"/>
          <w:szCs w:val="24"/>
        </w:rPr>
        <w:t xml:space="preserve"> выводится средний показатель в баллах</w:t>
      </w:r>
      <w:r w:rsidRPr="0028404B">
        <w:rPr>
          <w:rStyle w:val="s0"/>
          <w:color w:val="auto"/>
          <w:sz w:val="24"/>
          <w:szCs w:val="24"/>
          <w:lang w:val="kk-KZ"/>
        </w:rPr>
        <w:t>.</w:t>
      </w:r>
    </w:p>
    <w:p w14:paraId="05FF80CC" w14:textId="77777777" w:rsidR="00F13CAE" w:rsidRPr="0028404B" w:rsidRDefault="00F13CAE" w:rsidP="00F13CAE">
      <w:pPr>
        <w:spacing w:after="0" w:line="240" w:lineRule="auto"/>
        <w:jc w:val="both"/>
        <w:rPr>
          <w:rStyle w:val="s0"/>
          <w:color w:val="auto"/>
          <w:sz w:val="24"/>
          <w:szCs w:val="24"/>
        </w:rPr>
      </w:pPr>
      <w:r w:rsidRPr="0028404B">
        <w:rPr>
          <w:rStyle w:val="s0"/>
          <w:color w:val="auto"/>
          <w:sz w:val="24"/>
          <w:szCs w:val="24"/>
        </w:rPr>
        <w:t xml:space="preserve">        На каждого экзаменующегося оформляется протокол вступительного экзамена, в который вносятся: состав экзаменационной комиссии, дата и номер приказа об утверждении экзаменационной комиссии, дата проведения экзамена, вопросы билета, дополнительные  вопросы, оценка за каждый вопрос  по 100-балльной шкале оценок, итоговая  оценка по 100-балльной системе</w:t>
      </w:r>
      <w:r w:rsidR="00A15D0B" w:rsidRPr="0028404B">
        <w:rPr>
          <w:rStyle w:val="s0"/>
          <w:color w:val="auto"/>
          <w:sz w:val="24"/>
          <w:szCs w:val="24"/>
        </w:rPr>
        <w:t>.</w:t>
      </w:r>
      <w:r w:rsidR="00224710">
        <w:rPr>
          <w:rStyle w:val="s0"/>
          <w:color w:val="auto"/>
          <w:sz w:val="24"/>
          <w:szCs w:val="24"/>
        </w:rPr>
        <w:t xml:space="preserve"> </w:t>
      </w:r>
      <w:r w:rsidR="00202E0C" w:rsidRPr="0028404B">
        <w:rPr>
          <w:rStyle w:val="s0"/>
          <w:color w:val="auto"/>
          <w:sz w:val="24"/>
          <w:szCs w:val="24"/>
        </w:rPr>
        <w:t>В процессе</w:t>
      </w:r>
      <w:r w:rsidRPr="0028404B">
        <w:rPr>
          <w:rStyle w:val="s0"/>
          <w:color w:val="auto"/>
          <w:sz w:val="24"/>
          <w:szCs w:val="24"/>
        </w:rPr>
        <w:t xml:space="preserve"> экзамена </w:t>
      </w:r>
      <w:r w:rsidR="00202E0C" w:rsidRPr="0028404B">
        <w:rPr>
          <w:rStyle w:val="s0"/>
          <w:color w:val="auto"/>
          <w:sz w:val="24"/>
          <w:szCs w:val="24"/>
        </w:rPr>
        <w:t>претендент в</w:t>
      </w:r>
      <w:r w:rsidR="00224710">
        <w:rPr>
          <w:rStyle w:val="s0"/>
          <w:color w:val="auto"/>
          <w:sz w:val="24"/>
          <w:szCs w:val="24"/>
        </w:rPr>
        <w:t xml:space="preserve"> </w:t>
      </w:r>
      <w:r w:rsidR="00202E0C" w:rsidRPr="0028404B">
        <w:rPr>
          <w:rStyle w:val="s0"/>
          <w:color w:val="auto"/>
          <w:sz w:val="24"/>
          <w:szCs w:val="24"/>
        </w:rPr>
        <w:t>резидентуру для</w:t>
      </w:r>
      <w:r w:rsidRPr="0028404B">
        <w:rPr>
          <w:rStyle w:val="s0"/>
          <w:color w:val="auto"/>
          <w:sz w:val="24"/>
          <w:szCs w:val="24"/>
        </w:rPr>
        <w:t xml:space="preserve"> письменного ответа </w:t>
      </w:r>
      <w:r w:rsidR="00202E0C" w:rsidRPr="0028404B">
        <w:rPr>
          <w:rStyle w:val="s0"/>
          <w:color w:val="auto"/>
          <w:sz w:val="24"/>
          <w:szCs w:val="24"/>
        </w:rPr>
        <w:t>использует экзаменационные</w:t>
      </w:r>
      <w:r w:rsidRPr="0028404B">
        <w:rPr>
          <w:rStyle w:val="s0"/>
          <w:color w:val="auto"/>
          <w:sz w:val="24"/>
          <w:szCs w:val="24"/>
        </w:rPr>
        <w:t xml:space="preserve"> листы со </w:t>
      </w:r>
      <w:r w:rsidR="00202E0C" w:rsidRPr="0028404B">
        <w:rPr>
          <w:rStyle w:val="s0"/>
          <w:color w:val="auto"/>
          <w:sz w:val="24"/>
          <w:szCs w:val="24"/>
        </w:rPr>
        <w:t>штампом ТОО</w:t>
      </w:r>
      <w:r w:rsidR="00A15D0B" w:rsidRPr="0028404B">
        <w:rPr>
          <w:rStyle w:val="s0"/>
          <w:color w:val="auto"/>
          <w:sz w:val="24"/>
          <w:szCs w:val="24"/>
        </w:rPr>
        <w:t xml:space="preserve"> КазНИИ глазных болезней</w:t>
      </w:r>
      <w:r w:rsidRPr="0028404B">
        <w:rPr>
          <w:rStyle w:val="s0"/>
          <w:color w:val="auto"/>
          <w:sz w:val="24"/>
          <w:szCs w:val="24"/>
        </w:rPr>
        <w:t xml:space="preserve">, которые сохраняются после экзамена.  Протокол экзамена подписывается </w:t>
      </w:r>
      <w:r w:rsidR="00202E0C" w:rsidRPr="0028404B">
        <w:rPr>
          <w:rStyle w:val="s0"/>
          <w:color w:val="auto"/>
          <w:sz w:val="24"/>
          <w:szCs w:val="24"/>
        </w:rPr>
        <w:t>председателем и членами</w:t>
      </w:r>
      <w:r w:rsidRPr="0028404B">
        <w:rPr>
          <w:rStyle w:val="s0"/>
          <w:color w:val="auto"/>
          <w:sz w:val="24"/>
          <w:szCs w:val="24"/>
        </w:rPr>
        <w:t xml:space="preserve"> экзаменационной </w:t>
      </w:r>
      <w:r w:rsidR="00202E0C" w:rsidRPr="0028404B">
        <w:rPr>
          <w:rStyle w:val="s0"/>
          <w:color w:val="auto"/>
          <w:sz w:val="24"/>
          <w:szCs w:val="24"/>
        </w:rPr>
        <w:t>комиссии и</w:t>
      </w:r>
      <w:r w:rsidRPr="0028404B">
        <w:rPr>
          <w:rStyle w:val="s0"/>
          <w:color w:val="auto"/>
          <w:sz w:val="24"/>
          <w:szCs w:val="24"/>
        </w:rPr>
        <w:t xml:space="preserve"> вместе с экзаменационными листами вкладывается в личное дело претендента в резидентуру.</w:t>
      </w:r>
    </w:p>
    <w:p w14:paraId="35FCC729" w14:textId="77777777" w:rsidR="000C4C25" w:rsidRDefault="000C4C25" w:rsidP="00F13CAE">
      <w:pPr>
        <w:spacing w:after="0" w:line="240" w:lineRule="auto"/>
        <w:ind w:firstLine="400"/>
        <w:jc w:val="both"/>
        <w:rPr>
          <w:rStyle w:val="s0"/>
          <w:b/>
          <w:sz w:val="24"/>
          <w:szCs w:val="24"/>
        </w:rPr>
      </w:pPr>
    </w:p>
    <w:p w14:paraId="3D713A73" w14:textId="77777777" w:rsidR="00F13CAE" w:rsidRPr="002A456C" w:rsidRDefault="002A456C" w:rsidP="00F13CAE">
      <w:pPr>
        <w:spacing w:after="0" w:line="240" w:lineRule="auto"/>
        <w:ind w:firstLine="400"/>
        <w:jc w:val="both"/>
        <w:rPr>
          <w:rStyle w:val="s0"/>
          <w:b/>
          <w:sz w:val="24"/>
          <w:szCs w:val="24"/>
        </w:rPr>
      </w:pPr>
      <w:r w:rsidRPr="002A456C">
        <w:rPr>
          <w:rStyle w:val="s0"/>
          <w:b/>
          <w:sz w:val="24"/>
          <w:szCs w:val="24"/>
        </w:rPr>
        <w:t xml:space="preserve">6. </w:t>
      </w:r>
      <w:r w:rsidRPr="002A456C">
        <w:rPr>
          <w:rFonts w:ascii="Times New Roman" w:hAnsi="Times New Roman"/>
          <w:b/>
          <w:bCs/>
          <w:color w:val="000000"/>
          <w:sz w:val="24"/>
          <w:szCs w:val="24"/>
        </w:rPr>
        <w:t xml:space="preserve">Порядок зачисления на обучение в </w:t>
      </w:r>
      <w:r>
        <w:rPr>
          <w:rFonts w:ascii="Times New Roman" w:hAnsi="Times New Roman"/>
          <w:b/>
          <w:bCs/>
          <w:color w:val="000000"/>
          <w:sz w:val="24"/>
          <w:szCs w:val="24"/>
        </w:rPr>
        <w:t>резидентуру</w:t>
      </w:r>
    </w:p>
    <w:p w14:paraId="0022A2E9" w14:textId="478A16DD" w:rsidR="005B1AA2" w:rsidRPr="00D1201F" w:rsidRDefault="005B1AA2" w:rsidP="00D1201F">
      <w:pPr>
        <w:spacing w:after="0" w:line="240" w:lineRule="auto"/>
        <w:ind w:firstLine="708"/>
        <w:jc w:val="both"/>
        <w:rPr>
          <w:rFonts w:ascii="Times New Roman" w:hAnsi="Times New Roman"/>
          <w:color w:val="000000"/>
          <w:sz w:val="24"/>
          <w:szCs w:val="24"/>
        </w:rPr>
      </w:pPr>
      <w:r w:rsidRPr="000C4C25">
        <w:rPr>
          <w:rFonts w:ascii="Times New Roman" w:hAnsi="Times New Roman"/>
          <w:color w:val="000000"/>
          <w:sz w:val="24"/>
          <w:szCs w:val="24"/>
        </w:rPr>
        <w:t xml:space="preserve">На обучение по государственному образовательному заказу на конкурсной основе зачисляются лица, набравшие наивысшие баллы </w:t>
      </w:r>
      <w:r w:rsidR="000C4C25" w:rsidRPr="000C4C25">
        <w:rPr>
          <w:rFonts w:ascii="Times New Roman" w:hAnsi="Times New Roman"/>
          <w:color w:val="000000"/>
          <w:sz w:val="24"/>
          <w:szCs w:val="24"/>
        </w:rPr>
        <w:t xml:space="preserve">по </w:t>
      </w:r>
      <w:r w:rsidRPr="000C4C25">
        <w:rPr>
          <w:rFonts w:ascii="Times New Roman" w:hAnsi="Times New Roman"/>
          <w:color w:val="000000"/>
          <w:sz w:val="24"/>
          <w:szCs w:val="24"/>
        </w:rPr>
        <w:t>вступительному экзамену: – не менее 75 баллов.</w:t>
      </w:r>
    </w:p>
    <w:p w14:paraId="4BD085E8" w14:textId="77777777" w:rsidR="000C4C25" w:rsidRPr="0028404B" w:rsidRDefault="000C4C25" w:rsidP="000C4C25">
      <w:pPr>
        <w:spacing w:after="0" w:line="240" w:lineRule="auto"/>
        <w:jc w:val="both"/>
        <w:textAlignment w:val="baseline"/>
        <w:rPr>
          <w:rFonts w:ascii="Times New Roman" w:hAnsi="Times New Roman"/>
          <w:sz w:val="24"/>
          <w:szCs w:val="24"/>
        </w:rPr>
      </w:pPr>
      <w:r w:rsidRPr="0028404B">
        <w:rPr>
          <w:rFonts w:ascii="Times New Roman" w:hAnsi="Times New Roman"/>
          <w:color w:val="000000"/>
          <w:sz w:val="24"/>
          <w:szCs w:val="24"/>
        </w:rPr>
        <w:t xml:space="preserve">      </w:t>
      </w:r>
      <w:r w:rsidRPr="0028404B">
        <w:rPr>
          <w:rFonts w:ascii="Times New Roman" w:hAnsi="Times New Roman"/>
          <w:sz w:val="24"/>
          <w:szCs w:val="24"/>
        </w:rPr>
        <w:t xml:space="preserve">Отдел последипломного образования </w:t>
      </w:r>
      <w:r>
        <w:rPr>
          <w:rFonts w:ascii="Times New Roman" w:hAnsi="Times New Roman"/>
          <w:sz w:val="24"/>
          <w:szCs w:val="24"/>
        </w:rPr>
        <w:t>ТОО</w:t>
      </w:r>
      <w:r w:rsidRPr="0028404B">
        <w:rPr>
          <w:rFonts w:ascii="Times New Roman" w:hAnsi="Times New Roman"/>
          <w:sz w:val="24"/>
          <w:szCs w:val="24"/>
        </w:rPr>
        <w:t xml:space="preserve"> КазНИИ ГБ представляют в МЗРК в течение 10 календарных дней итоговый отчет по организации и проведению приема, а также копии приказов о зачислении в резидентуру по государственному образовательному заказу.</w:t>
      </w:r>
    </w:p>
    <w:p w14:paraId="19ADF724" w14:textId="77777777" w:rsidR="00404EE3" w:rsidRPr="0028404B" w:rsidRDefault="00404EE3" w:rsidP="00404EE3">
      <w:pPr>
        <w:spacing w:after="0" w:line="240" w:lineRule="auto"/>
        <w:ind w:firstLine="400"/>
        <w:jc w:val="both"/>
        <w:textAlignment w:val="baseline"/>
        <w:rPr>
          <w:rFonts w:ascii="Times New Roman" w:hAnsi="Times New Roman"/>
          <w:color w:val="000000"/>
          <w:sz w:val="24"/>
          <w:szCs w:val="24"/>
        </w:rPr>
      </w:pPr>
      <w:bookmarkStart w:id="5" w:name="SUB2300"/>
      <w:bookmarkEnd w:id="5"/>
      <w:r w:rsidRPr="0028404B">
        <w:rPr>
          <w:rFonts w:ascii="Times New Roman" w:hAnsi="Times New Roman"/>
          <w:color w:val="000000"/>
          <w:sz w:val="24"/>
          <w:szCs w:val="24"/>
        </w:rPr>
        <w:t>Неосвоенные места по государственному образовательному заказу, в том числе целевые, возвращаются в МЗРК в виде заявки для дальнейшего перераспределения между другими организациями медицинского образования в разрезе групп образовательных программ послевузовского образования до 5 сентября календарного года.</w:t>
      </w:r>
    </w:p>
    <w:p w14:paraId="41EEEA7B" w14:textId="77777777" w:rsidR="00404EE3" w:rsidRPr="0028404B" w:rsidRDefault="00404EE3" w:rsidP="00404EE3">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При этом в первую очередь удовлетворяются заявки медицинских организаций образования, имеющих претендентов с наиболее высокими баллами по результатам вступительных экзаменов по программе резидентуры. Перераспределение неосвоенных мест утверждается приказом уполномоченного органа до 30 сентября календарного года.</w:t>
      </w:r>
    </w:p>
    <w:p w14:paraId="05A658B0" w14:textId="77777777" w:rsidR="00796AA0" w:rsidRPr="0028404B" w:rsidRDefault="00796AA0" w:rsidP="00F13CAE">
      <w:pPr>
        <w:tabs>
          <w:tab w:val="left" w:pos="0"/>
        </w:tabs>
        <w:spacing w:after="0" w:line="240" w:lineRule="auto"/>
        <w:ind w:right="-143"/>
        <w:jc w:val="both"/>
        <w:rPr>
          <w:rFonts w:ascii="Times New Roman" w:hAnsi="Times New Roman"/>
          <w:sz w:val="24"/>
          <w:szCs w:val="24"/>
          <w:lang w:val="kk-KZ"/>
        </w:rPr>
      </w:pPr>
    </w:p>
    <w:p w14:paraId="59A50FE8" w14:textId="77777777" w:rsidR="000C4C25" w:rsidRDefault="00F13CAE" w:rsidP="00F13CAE">
      <w:pPr>
        <w:spacing w:after="0" w:line="240" w:lineRule="auto"/>
        <w:rPr>
          <w:rStyle w:val="s1"/>
          <w:sz w:val="24"/>
          <w:szCs w:val="24"/>
        </w:rPr>
      </w:pPr>
      <w:r w:rsidRPr="00116F76">
        <w:rPr>
          <w:rStyle w:val="s1"/>
          <w:sz w:val="24"/>
          <w:szCs w:val="24"/>
        </w:rPr>
        <w:t> </w:t>
      </w:r>
    </w:p>
    <w:p w14:paraId="2C602B6C" w14:textId="77777777" w:rsidR="000C4C25" w:rsidRDefault="000C4C25" w:rsidP="00F13CAE">
      <w:pPr>
        <w:spacing w:after="0" w:line="240" w:lineRule="auto"/>
        <w:rPr>
          <w:rStyle w:val="s1"/>
          <w:sz w:val="24"/>
          <w:szCs w:val="24"/>
        </w:rPr>
      </w:pPr>
    </w:p>
    <w:p w14:paraId="006E968B" w14:textId="77777777" w:rsidR="00D0505D" w:rsidRDefault="00D0505D" w:rsidP="00F13CAE">
      <w:pPr>
        <w:spacing w:after="0" w:line="240" w:lineRule="auto"/>
        <w:rPr>
          <w:rStyle w:val="s1"/>
          <w:sz w:val="24"/>
          <w:szCs w:val="24"/>
        </w:rPr>
      </w:pPr>
    </w:p>
    <w:p w14:paraId="2D9210D6" w14:textId="77777777" w:rsidR="00F13CAE" w:rsidRPr="00873C0D" w:rsidRDefault="00F13CAE" w:rsidP="00F13CAE">
      <w:pPr>
        <w:spacing w:after="0" w:line="240" w:lineRule="auto"/>
        <w:rPr>
          <w:rFonts w:ascii="Times New Roman" w:hAnsi="Times New Roman"/>
          <w:sz w:val="24"/>
          <w:szCs w:val="24"/>
        </w:rPr>
      </w:pPr>
      <w:r w:rsidRPr="00873C0D">
        <w:rPr>
          <w:rStyle w:val="s1"/>
          <w:sz w:val="24"/>
          <w:szCs w:val="24"/>
        </w:rPr>
        <w:t> </w:t>
      </w:r>
      <w:r>
        <w:rPr>
          <w:rFonts w:ascii="Times New Roman" w:hAnsi="Times New Roman"/>
          <w:sz w:val="24"/>
          <w:szCs w:val="24"/>
        </w:rPr>
        <w:t>Разработано: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3374"/>
        <w:gridCol w:w="3409"/>
      </w:tblGrid>
      <w:tr w:rsidR="00F13CAE" w:rsidRPr="00C74CE4" w14:paraId="08E368C6" w14:textId="77777777" w:rsidTr="00D053FE">
        <w:tc>
          <w:tcPr>
            <w:tcW w:w="3473" w:type="dxa"/>
          </w:tcPr>
          <w:p w14:paraId="579CC060" w14:textId="77777777" w:rsidR="00F13CAE" w:rsidRPr="00C74CE4" w:rsidRDefault="00F13CAE" w:rsidP="00D053FE">
            <w:pPr>
              <w:spacing w:after="0" w:line="240" w:lineRule="auto"/>
              <w:jc w:val="center"/>
              <w:rPr>
                <w:rFonts w:ascii="Times New Roman" w:hAnsi="Times New Roman"/>
                <w:i/>
                <w:sz w:val="24"/>
                <w:szCs w:val="24"/>
              </w:rPr>
            </w:pPr>
            <w:r w:rsidRPr="00C74CE4">
              <w:rPr>
                <w:rFonts w:ascii="Times New Roman" w:hAnsi="Times New Roman"/>
                <w:i/>
                <w:sz w:val="24"/>
                <w:szCs w:val="24"/>
              </w:rPr>
              <w:t>Должность</w:t>
            </w:r>
          </w:p>
        </w:tc>
        <w:tc>
          <w:tcPr>
            <w:tcW w:w="3474" w:type="dxa"/>
          </w:tcPr>
          <w:p w14:paraId="338D1807" w14:textId="77777777" w:rsidR="00F13CAE" w:rsidRPr="00C74CE4" w:rsidRDefault="00F13CAE" w:rsidP="00D053FE">
            <w:pPr>
              <w:spacing w:after="0" w:line="240" w:lineRule="auto"/>
              <w:jc w:val="center"/>
              <w:rPr>
                <w:rFonts w:ascii="Times New Roman" w:hAnsi="Times New Roman"/>
                <w:i/>
                <w:sz w:val="24"/>
                <w:szCs w:val="24"/>
              </w:rPr>
            </w:pPr>
            <w:r w:rsidRPr="00C74CE4">
              <w:rPr>
                <w:rFonts w:ascii="Times New Roman" w:hAnsi="Times New Roman"/>
                <w:i/>
                <w:sz w:val="24"/>
                <w:szCs w:val="24"/>
              </w:rPr>
              <w:t>Подпись</w:t>
            </w:r>
          </w:p>
        </w:tc>
        <w:tc>
          <w:tcPr>
            <w:tcW w:w="3474" w:type="dxa"/>
          </w:tcPr>
          <w:p w14:paraId="46DF8AFA" w14:textId="77777777" w:rsidR="00F13CAE" w:rsidRPr="00C74CE4" w:rsidRDefault="00F13CAE" w:rsidP="00D053FE">
            <w:pPr>
              <w:spacing w:after="0" w:line="240" w:lineRule="auto"/>
              <w:jc w:val="center"/>
              <w:rPr>
                <w:rFonts w:ascii="Times New Roman" w:hAnsi="Times New Roman"/>
                <w:i/>
                <w:sz w:val="24"/>
                <w:szCs w:val="24"/>
              </w:rPr>
            </w:pPr>
            <w:r w:rsidRPr="00C74CE4">
              <w:rPr>
                <w:rFonts w:ascii="Times New Roman" w:hAnsi="Times New Roman"/>
                <w:i/>
                <w:sz w:val="24"/>
                <w:szCs w:val="24"/>
              </w:rPr>
              <w:t>Фамилия, имя, отчество</w:t>
            </w:r>
          </w:p>
        </w:tc>
      </w:tr>
      <w:tr w:rsidR="00F13CAE" w:rsidRPr="00C74CE4" w14:paraId="7BD7DCF6" w14:textId="77777777" w:rsidTr="00D053FE">
        <w:tc>
          <w:tcPr>
            <w:tcW w:w="3473" w:type="dxa"/>
          </w:tcPr>
          <w:p w14:paraId="17372024" w14:textId="77777777" w:rsidR="00F13CAE" w:rsidRPr="00C74CE4" w:rsidRDefault="00670D54" w:rsidP="00670D54">
            <w:pPr>
              <w:spacing w:after="0" w:line="240" w:lineRule="auto"/>
              <w:rPr>
                <w:rFonts w:ascii="Times New Roman" w:hAnsi="Times New Roman"/>
                <w:sz w:val="24"/>
                <w:szCs w:val="24"/>
              </w:rPr>
            </w:pPr>
            <w:r>
              <w:rPr>
                <w:rFonts w:ascii="Times New Roman" w:hAnsi="Times New Roman"/>
                <w:sz w:val="24"/>
                <w:szCs w:val="24"/>
              </w:rPr>
              <w:t>зав. отделом п</w:t>
            </w:r>
            <w:r>
              <w:rPr>
                <w:rFonts w:ascii="Times New Roman" w:hAnsi="Times New Roman"/>
                <w:sz w:val="24"/>
                <w:szCs w:val="24"/>
                <w:lang w:val="kk-KZ"/>
              </w:rPr>
              <w:t>осле</w:t>
            </w:r>
            <w:r w:rsidR="00FF332A">
              <w:rPr>
                <w:rFonts w:ascii="Times New Roman" w:hAnsi="Times New Roman"/>
                <w:sz w:val="24"/>
                <w:szCs w:val="24"/>
              </w:rPr>
              <w:t>дипломного образования, к.м.н.</w:t>
            </w:r>
          </w:p>
        </w:tc>
        <w:tc>
          <w:tcPr>
            <w:tcW w:w="3474" w:type="dxa"/>
          </w:tcPr>
          <w:p w14:paraId="38D8BF00" w14:textId="77777777" w:rsidR="00F13CAE" w:rsidRPr="00C74CE4" w:rsidRDefault="00F13CAE" w:rsidP="00D053FE">
            <w:pPr>
              <w:spacing w:after="0" w:line="240" w:lineRule="auto"/>
              <w:jc w:val="center"/>
              <w:rPr>
                <w:rFonts w:ascii="Times New Roman" w:hAnsi="Times New Roman"/>
                <w:sz w:val="24"/>
                <w:szCs w:val="24"/>
              </w:rPr>
            </w:pPr>
          </w:p>
        </w:tc>
        <w:tc>
          <w:tcPr>
            <w:tcW w:w="3474" w:type="dxa"/>
          </w:tcPr>
          <w:p w14:paraId="6E242622" w14:textId="77777777" w:rsidR="00F13CAE" w:rsidRPr="00C74CE4" w:rsidRDefault="00467B64" w:rsidP="00467B64">
            <w:pPr>
              <w:spacing w:after="0" w:line="240" w:lineRule="auto"/>
              <w:jc w:val="center"/>
              <w:rPr>
                <w:rFonts w:ascii="Times New Roman" w:hAnsi="Times New Roman"/>
                <w:sz w:val="24"/>
                <w:szCs w:val="24"/>
              </w:rPr>
            </w:pPr>
            <w:proofErr w:type="spellStart"/>
            <w:r>
              <w:rPr>
                <w:rFonts w:ascii="Times New Roman" w:hAnsi="Times New Roman"/>
                <w:sz w:val="24"/>
                <w:szCs w:val="24"/>
              </w:rPr>
              <w:t>А.Б.Дошаканова</w:t>
            </w:r>
            <w:proofErr w:type="spellEnd"/>
            <w:r>
              <w:rPr>
                <w:rFonts w:ascii="Times New Roman" w:hAnsi="Times New Roman"/>
                <w:sz w:val="24"/>
                <w:szCs w:val="24"/>
              </w:rPr>
              <w:t xml:space="preserve"> </w:t>
            </w:r>
          </w:p>
        </w:tc>
      </w:tr>
    </w:tbl>
    <w:p w14:paraId="2344B7E3" w14:textId="77777777" w:rsidR="00F13CAE" w:rsidRDefault="00F13CAE" w:rsidP="00F13CAE">
      <w:pPr>
        <w:spacing w:after="0" w:line="240" w:lineRule="auto"/>
        <w:rPr>
          <w:rStyle w:val="s1"/>
          <w:sz w:val="24"/>
          <w:szCs w:val="24"/>
        </w:rPr>
      </w:pPr>
    </w:p>
    <w:p w14:paraId="1E4F564F" w14:textId="77777777" w:rsidR="00F13CAE" w:rsidRDefault="00F13CAE" w:rsidP="00F13CAE">
      <w:pPr>
        <w:spacing w:after="0" w:line="240" w:lineRule="auto"/>
        <w:rPr>
          <w:rStyle w:val="s1"/>
          <w:sz w:val="24"/>
          <w:szCs w:val="24"/>
        </w:rPr>
      </w:pPr>
    </w:p>
    <w:p w14:paraId="64AEDC2E" w14:textId="77777777" w:rsidR="00F13CAE" w:rsidRDefault="00F13CAE" w:rsidP="00F13CAE">
      <w:pPr>
        <w:spacing w:after="0" w:line="240" w:lineRule="auto"/>
        <w:rPr>
          <w:rStyle w:val="s1"/>
          <w:sz w:val="24"/>
          <w:szCs w:val="24"/>
        </w:rPr>
      </w:pPr>
    </w:p>
    <w:p w14:paraId="2341B57E" w14:textId="77777777" w:rsidR="00FF332A" w:rsidRDefault="00FF332A" w:rsidP="00F13CAE">
      <w:pPr>
        <w:spacing w:after="0" w:line="240" w:lineRule="auto"/>
        <w:rPr>
          <w:rStyle w:val="s1"/>
          <w:sz w:val="24"/>
          <w:szCs w:val="24"/>
        </w:rPr>
      </w:pPr>
    </w:p>
    <w:p w14:paraId="2ADC6204" w14:textId="77777777" w:rsidR="00FF332A" w:rsidRDefault="00FF332A" w:rsidP="00F13CAE">
      <w:pPr>
        <w:spacing w:after="0" w:line="240" w:lineRule="auto"/>
        <w:rPr>
          <w:rStyle w:val="s1"/>
          <w:sz w:val="24"/>
          <w:szCs w:val="24"/>
        </w:rPr>
      </w:pPr>
    </w:p>
    <w:p w14:paraId="63A8F29E" w14:textId="77777777" w:rsidR="00FF332A" w:rsidRDefault="00FF332A" w:rsidP="00F13CAE">
      <w:pPr>
        <w:spacing w:after="0" w:line="240" w:lineRule="auto"/>
        <w:rPr>
          <w:rStyle w:val="s1"/>
          <w:sz w:val="24"/>
          <w:szCs w:val="24"/>
        </w:rPr>
      </w:pPr>
    </w:p>
    <w:p w14:paraId="637075F5" w14:textId="77777777" w:rsidR="006F5233" w:rsidRDefault="006F5233" w:rsidP="00F13CAE">
      <w:pPr>
        <w:spacing w:after="0" w:line="240" w:lineRule="auto"/>
        <w:rPr>
          <w:rStyle w:val="s1"/>
          <w:sz w:val="24"/>
          <w:szCs w:val="24"/>
        </w:rPr>
      </w:pPr>
    </w:p>
    <w:p w14:paraId="6C6A1AAF" w14:textId="77777777" w:rsidR="006F5233" w:rsidRDefault="006F5233" w:rsidP="00F13CAE">
      <w:pPr>
        <w:spacing w:after="0" w:line="240" w:lineRule="auto"/>
        <w:rPr>
          <w:rStyle w:val="s1"/>
          <w:sz w:val="24"/>
          <w:szCs w:val="24"/>
        </w:rPr>
      </w:pPr>
    </w:p>
    <w:p w14:paraId="3D8E8DE1" w14:textId="77777777" w:rsidR="007F089A" w:rsidRDefault="007F089A" w:rsidP="00F13CAE">
      <w:pPr>
        <w:spacing w:after="0" w:line="240" w:lineRule="auto"/>
        <w:rPr>
          <w:rStyle w:val="s1"/>
          <w:sz w:val="24"/>
          <w:szCs w:val="24"/>
        </w:rPr>
      </w:pPr>
    </w:p>
    <w:p w14:paraId="20E5D691" w14:textId="77777777" w:rsidR="007F089A" w:rsidRDefault="007F089A" w:rsidP="00F13CAE">
      <w:pPr>
        <w:spacing w:after="0" w:line="240" w:lineRule="auto"/>
        <w:rPr>
          <w:rStyle w:val="s1"/>
          <w:sz w:val="24"/>
          <w:szCs w:val="24"/>
        </w:rPr>
      </w:pPr>
    </w:p>
    <w:p w14:paraId="2C654CBF" w14:textId="77777777" w:rsidR="006F5233" w:rsidRDefault="006F5233" w:rsidP="00F13CAE">
      <w:pPr>
        <w:spacing w:after="0" w:line="240" w:lineRule="auto"/>
        <w:rPr>
          <w:rStyle w:val="s1"/>
          <w:sz w:val="24"/>
          <w:szCs w:val="24"/>
        </w:rPr>
      </w:pPr>
    </w:p>
    <w:p w14:paraId="453E0D95" w14:textId="77777777" w:rsidR="006F5233" w:rsidRDefault="006F5233" w:rsidP="00F13CAE">
      <w:pPr>
        <w:spacing w:after="0" w:line="240" w:lineRule="auto"/>
        <w:rPr>
          <w:rStyle w:val="s1"/>
          <w:sz w:val="24"/>
          <w:szCs w:val="24"/>
        </w:rPr>
      </w:pPr>
    </w:p>
    <w:p w14:paraId="789BF0EE" w14:textId="77777777" w:rsidR="006F5233" w:rsidRDefault="006F5233" w:rsidP="00F13CAE">
      <w:pPr>
        <w:spacing w:after="0" w:line="240" w:lineRule="auto"/>
        <w:rPr>
          <w:rStyle w:val="s1"/>
          <w:sz w:val="24"/>
          <w:szCs w:val="24"/>
        </w:rPr>
      </w:pPr>
    </w:p>
    <w:p w14:paraId="179C0616" w14:textId="77777777" w:rsidR="00D1201F" w:rsidRDefault="00D1201F" w:rsidP="00F13CAE">
      <w:pPr>
        <w:spacing w:after="0" w:line="240" w:lineRule="auto"/>
        <w:rPr>
          <w:rStyle w:val="s1"/>
          <w:sz w:val="24"/>
          <w:szCs w:val="24"/>
        </w:rPr>
      </w:pPr>
    </w:p>
    <w:p w14:paraId="57A24B37" w14:textId="77777777" w:rsidR="00D1201F" w:rsidRDefault="00D1201F" w:rsidP="00F13CAE">
      <w:pPr>
        <w:spacing w:after="0" w:line="240" w:lineRule="auto"/>
        <w:rPr>
          <w:rStyle w:val="s1"/>
          <w:sz w:val="24"/>
          <w:szCs w:val="24"/>
        </w:rPr>
      </w:pPr>
    </w:p>
    <w:p w14:paraId="082C52ED" w14:textId="77777777" w:rsidR="00D1201F" w:rsidRDefault="00D1201F" w:rsidP="00F13CAE">
      <w:pPr>
        <w:spacing w:after="0" w:line="240" w:lineRule="auto"/>
        <w:rPr>
          <w:rStyle w:val="s1"/>
          <w:sz w:val="24"/>
          <w:szCs w:val="24"/>
        </w:rPr>
      </w:pPr>
    </w:p>
    <w:p w14:paraId="27760EB0" w14:textId="77777777" w:rsidR="00D1201F" w:rsidRDefault="00D1201F" w:rsidP="00F13CAE">
      <w:pPr>
        <w:spacing w:after="0" w:line="240" w:lineRule="auto"/>
        <w:rPr>
          <w:rStyle w:val="s1"/>
          <w:sz w:val="24"/>
          <w:szCs w:val="24"/>
        </w:rPr>
      </w:pPr>
    </w:p>
    <w:p w14:paraId="771E3F70" w14:textId="77777777" w:rsidR="00D1201F" w:rsidRDefault="00D1201F" w:rsidP="00F13CAE">
      <w:pPr>
        <w:spacing w:after="0" w:line="240" w:lineRule="auto"/>
        <w:rPr>
          <w:rStyle w:val="s1"/>
          <w:sz w:val="24"/>
          <w:szCs w:val="24"/>
        </w:rPr>
      </w:pPr>
    </w:p>
    <w:p w14:paraId="5E74B328" w14:textId="77777777" w:rsidR="00D1201F" w:rsidRDefault="00D1201F" w:rsidP="00F13CAE">
      <w:pPr>
        <w:spacing w:after="0" w:line="240" w:lineRule="auto"/>
        <w:rPr>
          <w:rStyle w:val="s1"/>
          <w:sz w:val="24"/>
          <w:szCs w:val="24"/>
        </w:rPr>
      </w:pPr>
    </w:p>
    <w:p w14:paraId="3E09EEF5" w14:textId="77777777" w:rsidR="00D1201F" w:rsidRDefault="00D1201F" w:rsidP="00F13CAE">
      <w:pPr>
        <w:spacing w:after="0" w:line="240" w:lineRule="auto"/>
        <w:rPr>
          <w:rStyle w:val="s1"/>
          <w:sz w:val="24"/>
          <w:szCs w:val="24"/>
        </w:rPr>
      </w:pPr>
    </w:p>
    <w:p w14:paraId="1E20F649" w14:textId="77777777" w:rsidR="00D1201F" w:rsidRDefault="00D1201F" w:rsidP="00F13CAE">
      <w:pPr>
        <w:spacing w:after="0" w:line="240" w:lineRule="auto"/>
        <w:rPr>
          <w:rStyle w:val="s1"/>
          <w:sz w:val="24"/>
          <w:szCs w:val="24"/>
        </w:rPr>
      </w:pPr>
    </w:p>
    <w:p w14:paraId="71951AB8" w14:textId="77777777" w:rsidR="00D1201F" w:rsidRDefault="00D1201F" w:rsidP="00F13CAE">
      <w:pPr>
        <w:spacing w:after="0" w:line="240" w:lineRule="auto"/>
        <w:rPr>
          <w:rStyle w:val="s1"/>
          <w:sz w:val="24"/>
          <w:szCs w:val="24"/>
        </w:rPr>
      </w:pPr>
    </w:p>
    <w:p w14:paraId="002EFAA3" w14:textId="77777777" w:rsidR="00D1201F" w:rsidRDefault="00D1201F" w:rsidP="00F13CAE">
      <w:pPr>
        <w:spacing w:after="0" w:line="240" w:lineRule="auto"/>
        <w:rPr>
          <w:rStyle w:val="s1"/>
          <w:sz w:val="24"/>
          <w:szCs w:val="24"/>
        </w:rPr>
      </w:pPr>
    </w:p>
    <w:p w14:paraId="2551E102" w14:textId="77777777" w:rsidR="00D1201F" w:rsidRDefault="00D1201F" w:rsidP="00F13CAE">
      <w:pPr>
        <w:spacing w:after="0" w:line="240" w:lineRule="auto"/>
        <w:rPr>
          <w:rStyle w:val="s1"/>
          <w:sz w:val="24"/>
          <w:szCs w:val="24"/>
        </w:rPr>
      </w:pPr>
      <w:bookmarkStart w:id="6" w:name="_GoBack"/>
      <w:bookmarkEnd w:id="6"/>
    </w:p>
    <w:p w14:paraId="1176D892" w14:textId="77777777" w:rsidR="00FF332A" w:rsidRDefault="00FF332A" w:rsidP="00F13CAE">
      <w:pPr>
        <w:spacing w:after="0" w:line="240" w:lineRule="auto"/>
        <w:rPr>
          <w:rStyle w:val="s1"/>
          <w:sz w:val="24"/>
          <w:szCs w:val="24"/>
        </w:rPr>
      </w:pPr>
    </w:p>
    <w:p w14:paraId="175F0121" w14:textId="77777777" w:rsidR="007C49C4" w:rsidRPr="004D3D54" w:rsidRDefault="007C49C4" w:rsidP="007C49C4">
      <w:pPr>
        <w:spacing w:after="0" w:line="240" w:lineRule="auto"/>
        <w:rPr>
          <w:rFonts w:ascii="Times New Roman" w:hAnsi="Times New Roman"/>
          <w:vanish/>
          <w:sz w:val="24"/>
          <w:szCs w:val="24"/>
        </w:rPr>
      </w:pPr>
    </w:p>
    <w:p w14:paraId="32BB0949" w14:textId="77777777" w:rsidR="007C49C4" w:rsidRPr="004D3D54" w:rsidRDefault="007C49C4" w:rsidP="007C49C4">
      <w:pPr>
        <w:spacing w:after="0" w:line="240" w:lineRule="auto"/>
        <w:rPr>
          <w:rFonts w:ascii="Times New Roman" w:hAnsi="Times New Roman"/>
          <w:vanish/>
          <w:sz w:val="24"/>
          <w:szCs w:val="24"/>
        </w:rPr>
      </w:pPr>
    </w:p>
    <w:p w14:paraId="4C5FF522" w14:textId="77777777" w:rsidR="00F13CAE" w:rsidRPr="003E10E4" w:rsidRDefault="00F13CAE" w:rsidP="00571551">
      <w:pPr>
        <w:autoSpaceDE w:val="0"/>
        <w:autoSpaceDN w:val="0"/>
        <w:spacing w:after="0" w:line="240" w:lineRule="auto"/>
        <w:ind w:firstLine="425"/>
        <w:jc w:val="right"/>
        <w:rPr>
          <w:rFonts w:ascii="Times New Roman" w:hAnsi="Times New Roman"/>
          <w:sz w:val="24"/>
          <w:szCs w:val="24"/>
        </w:rPr>
      </w:pPr>
      <w:r w:rsidRPr="003E10E4">
        <w:rPr>
          <w:rFonts w:ascii="Times New Roman" w:hAnsi="Times New Roman"/>
          <w:sz w:val="24"/>
          <w:szCs w:val="24"/>
        </w:rPr>
        <w:t>Приложение</w:t>
      </w:r>
      <w:r w:rsidR="007C49C4">
        <w:rPr>
          <w:rFonts w:ascii="Times New Roman" w:hAnsi="Times New Roman"/>
          <w:sz w:val="24"/>
          <w:szCs w:val="24"/>
        </w:rPr>
        <w:t xml:space="preserve">1 </w:t>
      </w:r>
    </w:p>
    <w:p w14:paraId="184BFB5C" w14:textId="77777777" w:rsidR="00F13CAE" w:rsidRPr="003E10E4" w:rsidRDefault="00F13CAE" w:rsidP="00571551">
      <w:pPr>
        <w:autoSpaceDE w:val="0"/>
        <w:autoSpaceDN w:val="0"/>
        <w:spacing w:after="0" w:line="240" w:lineRule="auto"/>
        <w:ind w:firstLine="425"/>
        <w:jc w:val="right"/>
        <w:rPr>
          <w:rFonts w:ascii="Times New Roman" w:hAnsi="Times New Roman"/>
          <w:sz w:val="24"/>
          <w:szCs w:val="24"/>
        </w:rPr>
      </w:pPr>
      <w:r w:rsidRPr="003E10E4">
        <w:rPr>
          <w:rFonts w:ascii="Times New Roman" w:hAnsi="Times New Roman"/>
          <w:sz w:val="24"/>
          <w:szCs w:val="24"/>
        </w:rPr>
        <w:t xml:space="preserve">к </w:t>
      </w:r>
      <w:hyperlink r:id="rId10" w:history="1">
        <w:r w:rsidRPr="00571551">
          <w:rPr>
            <w:rStyle w:val="afb"/>
            <w:b/>
            <w:bCs/>
            <w:color w:val="auto"/>
            <w:sz w:val="24"/>
            <w:szCs w:val="24"/>
          </w:rPr>
          <w:t>Типовым правилам</w:t>
        </w:r>
      </w:hyperlink>
      <w:r w:rsidR="00224710">
        <w:t xml:space="preserve"> </w:t>
      </w:r>
      <w:r w:rsidRPr="003E10E4">
        <w:rPr>
          <w:rFonts w:ascii="Times New Roman" w:hAnsi="Times New Roman"/>
          <w:sz w:val="24"/>
          <w:szCs w:val="24"/>
        </w:rPr>
        <w:t>приема на обучение в организации</w:t>
      </w:r>
    </w:p>
    <w:p w14:paraId="35F6C261" w14:textId="77777777" w:rsidR="00F13CAE" w:rsidRPr="003E10E4" w:rsidRDefault="00F13CAE" w:rsidP="00571551">
      <w:pPr>
        <w:autoSpaceDE w:val="0"/>
        <w:autoSpaceDN w:val="0"/>
        <w:spacing w:after="0" w:line="240" w:lineRule="auto"/>
        <w:ind w:firstLine="425"/>
        <w:jc w:val="right"/>
        <w:rPr>
          <w:rFonts w:ascii="Times New Roman" w:hAnsi="Times New Roman"/>
          <w:sz w:val="24"/>
          <w:szCs w:val="24"/>
        </w:rPr>
      </w:pPr>
      <w:r w:rsidRPr="003E10E4">
        <w:rPr>
          <w:rFonts w:ascii="Times New Roman" w:hAnsi="Times New Roman"/>
          <w:sz w:val="24"/>
          <w:szCs w:val="24"/>
        </w:rPr>
        <w:t>образования, реализующие профессиональные учебные</w:t>
      </w:r>
    </w:p>
    <w:p w14:paraId="568BC16D" w14:textId="77777777" w:rsidR="00F13CAE" w:rsidRPr="003E10E4" w:rsidRDefault="00F13CAE" w:rsidP="00571551">
      <w:pPr>
        <w:autoSpaceDE w:val="0"/>
        <w:autoSpaceDN w:val="0"/>
        <w:spacing w:after="0" w:line="240" w:lineRule="auto"/>
        <w:ind w:firstLine="425"/>
        <w:jc w:val="right"/>
        <w:rPr>
          <w:rFonts w:ascii="Times New Roman" w:hAnsi="Times New Roman"/>
          <w:sz w:val="24"/>
          <w:szCs w:val="24"/>
        </w:rPr>
      </w:pPr>
      <w:r w:rsidRPr="003E10E4">
        <w:rPr>
          <w:rFonts w:ascii="Times New Roman" w:hAnsi="Times New Roman"/>
          <w:sz w:val="24"/>
          <w:szCs w:val="24"/>
        </w:rPr>
        <w:t>программы послевузовского образования</w:t>
      </w:r>
    </w:p>
    <w:p w14:paraId="4A8869A9" w14:textId="77777777" w:rsidR="00F13CAE" w:rsidRPr="003E10E4" w:rsidRDefault="00F13CAE" w:rsidP="00571551">
      <w:pPr>
        <w:autoSpaceDE w:val="0"/>
        <w:autoSpaceDN w:val="0"/>
        <w:spacing w:after="0" w:line="240" w:lineRule="auto"/>
        <w:ind w:firstLine="425"/>
        <w:rPr>
          <w:rFonts w:ascii="Times New Roman" w:hAnsi="Times New Roman"/>
          <w:sz w:val="24"/>
          <w:szCs w:val="24"/>
        </w:rPr>
      </w:pPr>
      <w:r w:rsidRPr="003E10E4">
        <w:rPr>
          <w:rFonts w:ascii="Times New Roman" w:hAnsi="Times New Roman"/>
          <w:sz w:val="24"/>
          <w:szCs w:val="24"/>
        </w:rPr>
        <w:t> </w:t>
      </w:r>
    </w:p>
    <w:p w14:paraId="6E4A43EB" w14:textId="77777777" w:rsidR="00F13CAE" w:rsidRPr="003E10E4" w:rsidRDefault="00F13CAE" w:rsidP="00F13CAE">
      <w:pPr>
        <w:spacing w:after="0"/>
        <w:jc w:val="center"/>
        <w:rPr>
          <w:rFonts w:ascii="Times New Roman" w:hAnsi="Times New Roman"/>
          <w:sz w:val="24"/>
          <w:szCs w:val="24"/>
        </w:rPr>
      </w:pPr>
      <w:r w:rsidRPr="003E10E4">
        <w:rPr>
          <w:rStyle w:val="s1"/>
          <w:sz w:val="24"/>
          <w:szCs w:val="24"/>
        </w:rPr>
        <w:t> </w:t>
      </w:r>
    </w:p>
    <w:p w14:paraId="321C922C" w14:textId="77777777" w:rsidR="00F13CAE" w:rsidRDefault="007C49C4" w:rsidP="00F13CAE">
      <w:pPr>
        <w:spacing w:after="0"/>
        <w:jc w:val="center"/>
        <w:rPr>
          <w:rStyle w:val="s1"/>
          <w:sz w:val="24"/>
          <w:szCs w:val="24"/>
        </w:rPr>
      </w:pPr>
      <w:r w:rsidRPr="007C49C4">
        <w:rPr>
          <w:rFonts w:ascii="Times New Roman" w:hAnsi="Times New Roman"/>
          <w:b/>
          <w:bCs/>
          <w:color w:val="000000"/>
          <w:sz w:val="24"/>
          <w:szCs w:val="24"/>
        </w:rPr>
        <w:t>Шкала перевода 100-балльной системы оценок в 5-балльную систему оценок</w:t>
      </w:r>
      <w:r w:rsidR="00F13CAE" w:rsidRPr="007C49C4">
        <w:rPr>
          <w:rStyle w:val="s1"/>
          <w:sz w:val="24"/>
          <w:szCs w:val="24"/>
        </w:rPr>
        <w:t> </w:t>
      </w:r>
    </w:p>
    <w:p w14:paraId="0D2068F2" w14:textId="77777777" w:rsidR="007C49C4" w:rsidRPr="007C49C4" w:rsidRDefault="007C49C4" w:rsidP="00F13CAE">
      <w:pPr>
        <w:spacing w:after="0"/>
        <w:jc w:val="cente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5092"/>
        <w:gridCol w:w="5093"/>
      </w:tblGrid>
      <w:tr w:rsidR="00F13CAE" w:rsidRPr="00C74CE4" w14:paraId="2C568BA0" w14:textId="77777777" w:rsidTr="00D053FE">
        <w:trPr>
          <w:trHeight w:val="20"/>
        </w:trPr>
        <w:tc>
          <w:tcPr>
            <w:tcW w:w="250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14:paraId="2F66BFEA"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Баллы по 100-балльной шкале оценок</w:t>
            </w:r>
          </w:p>
        </w:tc>
        <w:tc>
          <w:tcPr>
            <w:tcW w:w="2500" w:type="pct"/>
            <w:tcBorders>
              <w:top w:val="single" w:sz="8" w:space="0" w:color="auto"/>
              <w:left w:val="nil"/>
              <w:bottom w:val="single" w:sz="8" w:space="0" w:color="auto"/>
              <w:right w:val="single" w:sz="8" w:space="0" w:color="auto"/>
            </w:tcBorders>
            <w:tcMar>
              <w:top w:w="0" w:type="dxa"/>
              <w:left w:w="40" w:type="dxa"/>
              <w:bottom w:w="0" w:type="dxa"/>
              <w:right w:w="40" w:type="dxa"/>
            </w:tcMar>
          </w:tcPr>
          <w:p w14:paraId="13DD5019"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Баллы по 4-балльной шкале оценок</w:t>
            </w:r>
          </w:p>
        </w:tc>
      </w:tr>
      <w:tr w:rsidR="00F13CAE" w:rsidRPr="00C74CE4" w14:paraId="28CC68EE"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0F3749FA"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95-100</w:t>
            </w:r>
          </w:p>
        </w:tc>
        <w:tc>
          <w:tcPr>
            <w:tcW w:w="2500" w:type="pct"/>
            <w:vMerge w:val="restart"/>
            <w:tcBorders>
              <w:top w:val="nil"/>
              <w:left w:val="nil"/>
              <w:bottom w:val="single" w:sz="8" w:space="0" w:color="auto"/>
              <w:right w:val="single" w:sz="8" w:space="0" w:color="auto"/>
            </w:tcBorders>
            <w:tcMar>
              <w:top w:w="0" w:type="dxa"/>
              <w:left w:w="40" w:type="dxa"/>
              <w:bottom w:w="0" w:type="dxa"/>
              <w:right w:w="40" w:type="dxa"/>
            </w:tcMar>
          </w:tcPr>
          <w:p w14:paraId="571DAEEC"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Отлично (5)</w:t>
            </w:r>
          </w:p>
        </w:tc>
      </w:tr>
      <w:tr w:rsidR="00F13CAE" w:rsidRPr="00C74CE4" w14:paraId="3F73CAE6"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44E23A18"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90-94</w:t>
            </w:r>
          </w:p>
        </w:tc>
        <w:tc>
          <w:tcPr>
            <w:tcW w:w="0" w:type="auto"/>
            <w:vMerge/>
            <w:tcBorders>
              <w:top w:val="nil"/>
              <w:left w:val="nil"/>
              <w:bottom w:val="single" w:sz="8" w:space="0" w:color="auto"/>
              <w:right w:val="single" w:sz="8" w:space="0" w:color="auto"/>
            </w:tcBorders>
            <w:vAlign w:val="center"/>
          </w:tcPr>
          <w:p w14:paraId="35DB7712" w14:textId="77777777" w:rsidR="00F13CAE" w:rsidRPr="00C74CE4" w:rsidRDefault="00F13CAE" w:rsidP="00D053FE">
            <w:pPr>
              <w:spacing w:after="0"/>
              <w:rPr>
                <w:rFonts w:ascii="Times New Roman" w:hAnsi="Times New Roman"/>
                <w:sz w:val="24"/>
                <w:szCs w:val="24"/>
              </w:rPr>
            </w:pPr>
          </w:p>
        </w:tc>
      </w:tr>
      <w:tr w:rsidR="00F13CAE" w:rsidRPr="00C74CE4" w14:paraId="0329A207"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583BBFD5"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85-89</w:t>
            </w:r>
          </w:p>
        </w:tc>
        <w:tc>
          <w:tcPr>
            <w:tcW w:w="2500" w:type="pct"/>
            <w:vMerge w:val="restart"/>
            <w:tcBorders>
              <w:top w:val="nil"/>
              <w:left w:val="nil"/>
              <w:bottom w:val="single" w:sz="8" w:space="0" w:color="auto"/>
              <w:right w:val="single" w:sz="8" w:space="0" w:color="auto"/>
            </w:tcBorders>
            <w:tcMar>
              <w:top w:w="0" w:type="dxa"/>
              <w:left w:w="40" w:type="dxa"/>
              <w:bottom w:w="0" w:type="dxa"/>
              <w:right w:w="40" w:type="dxa"/>
            </w:tcMar>
          </w:tcPr>
          <w:p w14:paraId="073B25E6"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Хорошо (4)</w:t>
            </w:r>
          </w:p>
        </w:tc>
      </w:tr>
      <w:tr w:rsidR="00F13CAE" w:rsidRPr="00C74CE4" w14:paraId="6A54AEFA"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6F39A63B"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80-84</w:t>
            </w:r>
          </w:p>
        </w:tc>
        <w:tc>
          <w:tcPr>
            <w:tcW w:w="0" w:type="auto"/>
            <w:vMerge/>
            <w:tcBorders>
              <w:top w:val="nil"/>
              <w:left w:val="nil"/>
              <w:bottom w:val="single" w:sz="8" w:space="0" w:color="auto"/>
              <w:right w:val="single" w:sz="8" w:space="0" w:color="auto"/>
            </w:tcBorders>
            <w:vAlign w:val="center"/>
          </w:tcPr>
          <w:p w14:paraId="11AB0E6A" w14:textId="77777777" w:rsidR="00F13CAE" w:rsidRPr="00C74CE4" w:rsidRDefault="00F13CAE" w:rsidP="00D053FE">
            <w:pPr>
              <w:spacing w:after="0"/>
              <w:rPr>
                <w:rFonts w:ascii="Times New Roman" w:hAnsi="Times New Roman"/>
                <w:sz w:val="24"/>
                <w:szCs w:val="24"/>
              </w:rPr>
            </w:pPr>
          </w:p>
        </w:tc>
      </w:tr>
      <w:tr w:rsidR="00F13CAE" w:rsidRPr="00C74CE4" w14:paraId="24D1FFA2"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4DC9AF0C"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75-79</w:t>
            </w:r>
          </w:p>
        </w:tc>
        <w:tc>
          <w:tcPr>
            <w:tcW w:w="0" w:type="auto"/>
            <w:vMerge/>
            <w:tcBorders>
              <w:top w:val="nil"/>
              <w:left w:val="nil"/>
              <w:bottom w:val="single" w:sz="8" w:space="0" w:color="auto"/>
              <w:right w:val="single" w:sz="8" w:space="0" w:color="auto"/>
            </w:tcBorders>
            <w:vAlign w:val="center"/>
          </w:tcPr>
          <w:p w14:paraId="4D4D2D5C" w14:textId="77777777" w:rsidR="00F13CAE" w:rsidRPr="00C74CE4" w:rsidRDefault="00F13CAE" w:rsidP="00D053FE">
            <w:pPr>
              <w:spacing w:after="0"/>
              <w:rPr>
                <w:rFonts w:ascii="Times New Roman" w:hAnsi="Times New Roman"/>
                <w:sz w:val="24"/>
                <w:szCs w:val="24"/>
              </w:rPr>
            </w:pPr>
          </w:p>
        </w:tc>
      </w:tr>
      <w:tr w:rsidR="00F13CAE" w:rsidRPr="00C74CE4" w14:paraId="3EFE9A09"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2748C232"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70-74</w:t>
            </w:r>
          </w:p>
        </w:tc>
        <w:tc>
          <w:tcPr>
            <w:tcW w:w="2500" w:type="pct"/>
            <w:vMerge w:val="restart"/>
            <w:tcBorders>
              <w:top w:val="nil"/>
              <w:left w:val="nil"/>
              <w:bottom w:val="single" w:sz="8" w:space="0" w:color="auto"/>
              <w:right w:val="single" w:sz="8" w:space="0" w:color="auto"/>
            </w:tcBorders>
            <w:tcMar>
              <w:top w:w="0" w:type="dxa"/>
              <w:left w:w="40" w:type="dxa"/>
              <w:bottom w:w="0" w:type="dxa"/>
              <w:right w:w="40" w:type="dxa"/>
            </w:tcMar>
          </w:tcPr>
          <w:p w14:paraId="2D4EB190"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Удовлетворительно (3)</w:t>
            </w:r>
          </w:p>
        </w:tc>
      </w:tr>
      <w:tr w:rsidR="00F13CAE" w:rsidRPr="00C74CE4" w14:paraId="76BFE1BC"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48681200"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65-69</w:t>
            </w:r>
          </w:p>
        </w:tc>
        <w:tc>
          <w:tcPr>
            <w:tcW w:w="0" w:type="auto"/>
            <w:vMerge/>
            <w:tcBorders>
              <w:top w:val="nil"/>
              <w:left w:val="nil"/>
              <w:bottom w:val="single" w:sz="8" w:space="0" w:color="auto"/>
              <w:right w:val="single" w:sz="8" w:space="0" w:color="auto"/>
            </w:tcBorders>
            <w:vAlign w:val="center"/>
          </w:tcPr>
          <w:p w14:paraId="5B8775D2" w14:textId="77777777" w:rsidR="00F13CAE" w:rsidRPr="00C74CE4" w:rsidRDefault="00F13CAE" w:rsidP="00D053FE">
            <w:pPr>
              <w:spacing w:after="0"/>
              <w:rPr>
                <w:rFonts w:ascii="Times New Roman" w:hAnsi="Times New Roman"/>
                <w:sz w:val="24"/>
                <w:szCs w:val="24"/>
              </w:rPr>
            </w:pPr>
          </w:p>
        </w:tc>
      </w:tr>
      <w:tr w:rsidR="00F13CAE" w:rsidRPr="00C74CE4" w14:paraId="18351AA8"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3A43F171"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60-64</w:t>
            </w:r>
          </w:p>
        </w:tc>
        <w:tc>
          <w:tcPr>
            <w:tcW w:w="0" w:type="auto"/>
            <w:vMerge/>
            <w:tcBorders>
              <w:top w:val="nil"/>
              <w:left w:val="nil"/>
              <w:bottom w:val="single" w:sz="8" w:space="0" w:color="auto"/>
              <w:right w:val="single" w:sz="8" w:space="0" w:color="auto"/>
            </w:tcBorders>
            <w:vAlign w:val="center"/>
          </w:tcPr>
          <w:p w14:paraId="5B925789" w14:textId="77777777" w:rsidR="00F13CAE" w:rsidRPr="00C74CE4" w:rsidRDefault="00F13CAE" w:rsidP="00D053FE">
            <w:pPr>
              <w:spacing w:after="0"/>
              <w:rPr>
                <w:rFonts w:ascii="Times New Roman" w:hAnsi="Times New Roman"/>
                <w:sz w:val="24"/>
                <w:szCs w:val="24"/>
              </w:rPr>
            </w:pPr>
          </w:p>
        </w:tc>
      </w:tr>
      <w:tr w:rsidR="00F13CAE" w:rsidRPr="00C74CE4" w14:paraId="63ADABF4"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484C6A7C"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55-59</w:t>
            </w:r>
          </w:p>
        </w:tc>
        <w:tc>
          <w:tcPr>
            <w:tcW w:w="0" w:type="auto"/>
            <w:vMerge/>
            <w:tcBorders>
              <w:top w:val="nil"/>
              <w:left w:val="nil"/>
              <w:bottom w:val="single" w:sz="8" w:space="0" w:color="auto"/>
              <w:right w:val="single" w:sz="8" w:space="0" w:color="auto"/>
            </w:tcBorders>
            <w:vAlign w:val="center"/>
          </w:tcPr>
          <w:p w14:paraId="369DED84" w14:textId="77777777" w:rsidR="00F13CAE" w:rsidRPr="00C74CE4" w:rsidRDefault="00F13CAE" w:rsidP="00D053FE">
            <w:pPr>
              <w:spacing w:after="0"/>
              <w:rPr>
                <w:rFonts w:ascii="Times New Roman" w:hAnsi="Times New Roman"/>
                <w:sz w:val="24"/>
                <w:szCs w:val="24"/>
              </w:rPr>
            </w:pPr>
          </w:p>
        </w:tc>
      </w:tr>
      <w:tr w:rsidR="00F13CAE" w:rsidRPr="00C74CE4" w14:paraId="6ECB716A" w14:textId="77777777"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18AAA907" w14:textId="77777777"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50-54</w:t>
            </w:r>
          </w:p>
        </w:tc>
        <w:tc>
          <w:tcPr>
            <w:tcW w:w="0" w:type="auto"/>
            <w:vMerge/>
            <w:tcBorders>
              <w:top w:val="nil"/>
              <w:left w:val="nil"/>
              <w:bottom w:val="single" w:sz="8" w:space="0" w:color="auto"/>
              <w:right w:val="single" w:sz="8" w:space="0" w:color="auto"/>
            </w:tcBorders>
            <w:vAlign w:val="center"/>
          </w:tcPr>
          <w:p w14:paraId="66232EE8" w14:textId="77777777" w:rsidR="00F13CAE" w:rsidRPr="00C74CE4" w:rsidRDefault="00F13CAE" w:rsidP="00D053FE">
            <w:pPr>
              <w:spacing w:after="0"/>
              <w:rPr>
                <w:rFonts w:ascii="Times New Roman" w:hAnsi="Times New Roman"/>
                <w:sz w:val="24"/>
                <w:szCs w:val="24"/>
              </w:rPr>
            </w:pPr>
          </w:p>
        </w:tc>
      </w:tr>
      <w:tr w:rsidR="0092076F" w:rsidRPr="00C74CE4" w14:paraId="2CFC775C" w14:textId="77777777" w:rsidTr="00F624E2">
        <w:trPr>
          <w:trHeight w:val="20"/>
        </w:trPr>
        <w:tc>
          <w:tcPr>
            <w:tcW w:w="2500" w:type="pct"/>
            <w:tcBorders>
              <w:top w:val="nil"/>
              <w:left w:val="single" w:sz="8" w:space="0" w:color="auto"/>
              <w:bottom w:val="single" w:sz="4" w:space="0" w:color="auto"/>
              <w:right w:val="single" w:sz="8" w:space="0" w:color="auto"/>
            </w:tcBorders>
            <w:tcMar>
              <w:top w:w="0" w:type="dxa"/>
              <w:left w:w="40" w:type="dxa"/>
              <w:bottom w:w="0" w:type="dxa"/>
              <w:right w:w="40" w:type="dxa"/>
            </w:tcMar>
          </w:tcPr>
          <w:p w14:paraId="0DCAE85F" w14:textId="77777777" w:rsidR="0092076F" w:rsidRPr="00C74CE4" w:rsidRDefault="0092076F" w:rsidP="00D053FE">
            <w:pPr>
              <w:autoSpaceDE w:val="0"/>
              <w:autoSpaceDN w:val="0"/>
              <w:spacing w:after="0"/>
              <w:jc w:val="center"/>
              <w:rPr>
                <w:rFonts w:ascii="Times New Roman" w:hAnsi="Times New Roman"/>
                <w:sz w:val="24"/>
                <w:szCs w:val="24"/>
              </w:rPr>
            </w:pPr>
            <w:r>
              <w:rPr>
                <w:rFonts w:ascii="Times New Roman" w:hAnsi="Times New Roman"/>
                <w:sz w:val="24"/>
                <w:szCs w:val="24"/>
              </w:rPr>
              <w:t>30-49</w:t>
            </w:r>
          </w:p>
        </w:tc>
        <w:tc>
          <w:tcPr>
            <w:tcW w:w="2500" w:type="pct"/>
            <w:vMerge w:val="restart"/>
            <w:tcBorders>
              <w:top w:val="nil"/>
              <w:left w:val="nil"/>
              <w:right w:val="single" w:sz="8" w:space="0" w:color="auto"/>
            </w:tcBorders>
            <w:tcMar>
              <w:top w:w="0" w:type="dxa"/>
              <w:left w:w="40" w:type="dxa"/>
              <w:bottom w:w="0" w:type="dxa"/>
              <w:right w:w="40" w:type="dxa"/>
            </w:tcMar>
          </w:tcPr>
          <w:p w14:paraId="3C41378A" w14:textId="77777777" w:rsidR="0092076F" w:rsidRPr="00C74CE4" w:rsidRDefault="0092076F"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Неудовлетворительно (</w:t>
            </w:r>
            <w:proofErr w:type="gramStart"/>
            <w:r w:rsidRPr="00C74CE4">
              <w:rPr>
                <w:rFonts w:ascii="Times New Roman" w:hAnsi="Times New Roman"/>
                <w:sz w:val="24"/>
                <w:szCs w:val="24"/>
              </w:rPr>
              <w:t>2)</w:t>
            </w:r>
            <w:r>
              <w:rPr>
                <w:rFonts w:ascii="Times New Roman" w:hAnsi="Times New Roman"/>
                <w:sz w:val="24"/>
                <w:szCs w:val="24"/>
              </w:rPr>
              <w:t>*</w:t>
            </w:r>
            <w:proofErr w:type="gramEnd"/>
          </w:p>
        </w:tc>
      </w:tr>
      <w:tr w:rsidR="0092076F" w:rsidRPr="00C74CE4" w14:paraId="1D74C330" w14:textId="77777777" w:rsidTr="00F624E2">
        <w:trPr>
          <w:trHeight w:val="20"/>
        </w:trPr>
        <w:tc>
          <w:tcPr>
            <w:tcW w:w="2500" w:type="pct"/>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tcPr>
          <w:p w14:paraId="6C7BD02C" w14:textId="77777777" w:rsidR="0092076F" w:rsidRPr="00C74CE4" w:rsidRDefault="0092076F" w:rsidP="00D053FE">
            <w:pPr>
              <w:autoSpaceDE w:val="0"/>
              <w:autoSpaceDN w:val="0"/>
              <w:spacing w:after="0"/>
              <w:jc w:val="center"/>
              <w:rPr>
                <w:rFonts w:ascii="Times New Roman" w:hAnsi="Times New Roman"/>
                <w:sz w:val="24"/>
                <w:szCs w:val="24"/>
              </w:rPr>
            </w:pPr>
            <w:r>
              <w:rPr>
                <w:rFonts w:ascii="Times New Roman" w:hAnsi="Times New Roman"/>
                <w:sz w:val="24"/>
                <w:szCs w:val="24"/>
              </w:rPr>
              <w:t>0-29</w:t>
            </w:r>
          </w:p>
        </w:tc>
        <w:tc>
          <w:tcPr>
            <w:tcW w:w="2500" w:type="pct"/>
            <w:vMerge/>
            <w:tcBorders>
              <w:left w:val="nil"/>
              <w:bottom w:val="single" w:sz="8" w:space="0" w:color="auto"/>
              <w:right w:val="single" w:sz="8" w:space="0" w:color="auto"/>
            </w:tcBorders>
            <w:tcMar>
              <w:top w:w="0" w:type="dxa"/>
              <w:left w:w="40" w:type="dxa"/>
              <w:bottom w:w="0" w:type="dxa"/>
              <w:right w:w="40" w:type="dxa"/>
            </w:tcMar>
          </w:tcPr>
          <w:p w14:paraId="64EE1A53" w14:textId="77777777" w:rsidR="0092076F" w:rsidRPr="00C74CE4" w:rsidRDefault="0092076F" w:rsidP="00D053FE">
            <w:pPr>
              <w:autoSpaceDE w:val="0"/>
              <w:autoSpaceDN w:val="0"/>
              <w:spacing w:after="0"/>
              <w:jc w:val="center"/>
              <w:rPr>
                <w:rFonts w:ascii="Times New Roman" w:hAnsi="Times New Roman"/>
                <w:sz w:val="24"/>
                <w:szCs w:val="24"/>
              </w:rPr>
            </w:pPr>
          </w:p>
        </w:tc>
      </w:tr>
    </w:tbl>
    <w:p w14:paraId="2370C488" w14:textId="77777777" w:rsidR="00F13CAE" w:rsidRPr="003E10E4" w:rsidRDefault="00F13CAE" w:rsidP="00F13CAE">
      <w:pPr>
        <w:spacing w:after="0"/>
        <w:ind w:firstLine="425"/>
        <w:rPr>
          <w:rFonts w:ascii="Times New Roman" w:hAnsi="Times New Roman"/>
          <w:sz w:val="24"/>
          <w:szCs w:val="24"/>
        </w:rPr>
      </w:pPr>
      <w:r w:rsidRPr="003E10E4">
        <w:rPr>
          <w:rFonts w:ascii="Times New Roman" w:hAnsi="Times New Roman"/>
          <w:sz w:val="24"/>
          <w:szCs w:val="24"/>
        </w:rPr>
        <w:t> </w:t>
      </w:r>
    </w:p>
    <w:p w14:paraId="383062CF" w14:textId="77777777" w:rsidR="0092076F" w:rsidRPr="0092076F" w:rsidRDefault="0092076F" w:rsidP="0092076F">
      <w:pPr>
        <w:spacing w:after="0" w:line="240" w:lineRule="auto"/>
        <w:jc w:val="both"/>
        <w:textAlignment w:val="baseline"/>
        <w:rPr>
          <w:rFonts w:ascii="Times New Roman" w:hAnsi="Times New Roman"/>
          <w:color w:val="000000"/>
          <w:sz w:val="21"/>
          <w:szCs w:val="21"/>
        </w:rPr>
      </w:pPr>
      <w:bookmarkStart w:id="7" w:name="SUB1"/>
      <w:bookmarkEnd w:id="7"/>
      <w:r w:rsidRPr="0092076F">
        <w:rPr>
          <w:rFonts w:ascii="Times New Roman" w:hAnsi="Times New Roman"/>
          <w:color w:val="000000"/>
          <w:sz w:val="21"/>
          <w:szCs w:val="21"/>
        </w:rPr>
        <w:t>* в профильной магистратуре (по медицинским специальностям) и резидентуре оценке "неудовлетворительно" по иностранному языку соответствуют баллы от 0 до 29.</w:t>
      </w:r>
    </w:p>
    <w:p w14:paraId="334B6B07" w14:textId="77777777" w:rsidR="007C49C4" w:rsidRDefault="007C49C4" w:rsidP="00F13CAE">
      <w:pPr>
        <w:spacing w:after="0"/>
        <w:jc w:val="right"/>
        <w:rPr>
          <w:rStyle w:val="s0"/>
          <w:sz w:val="24"/>
          <w:szCs w:val="24"/>
        </w:rPr>
      </w:pPr>
    </w:p>
    <w:p w14:paraId="6F55BE7C" w14:textId="77777777" w:rsidR="007C49C4" w:rsidRDefault="007C49C4" w:rsidP="00F13CAE">
      <w:pPr>
        <w:spacing w:after="0"/>
        <w:jc w:val="right"/>
        <w:rPr>
          <w:rStyle w:val="s0"/>
          <w:sz w:val="24"/>
          <w:szCs w:val="24"/>
        </w:rPr>
      </w:pPr>
    </w:p>
    <w:p w14:paraId="47799E2C" w14:textId="77777777" w:rsidR="007C49C4" w:rsidRDefault="007C49C4" w:rsidP="00F13CAE">
      <w:pPr>
        <w:spacing w:after="0"/>
        <w:jc w:val="right"/>
        <w:rPr>
          <w:rStyle w:val="s0"/>
          <w:sz w:val="24"/>
          <w:szCs w:val="24"/>
        </w:rPr>
      </w:pPr>
    </w:p>
    <w:p w14:paraId="1FB5D308" w14:textId="77777777" w:rsidR="007C49C4" w:rsidRDefault="007C49C4" w:rsidP="00F13CAE">
      <w:pPr>
        <w:spacing w:after="0"/>
        <w:jc w:val="right"/>
        <w:rPr>
          <w:rStyle w:val="s0"/>
          <w:sz w:val="24"/>
          <w:szCs w:val="24"/>
        </w:rPr>
      </w:pPr>
    </w:p>
    <w:p w14:paraId="1D6D939A" w14:textId="77777777" w:rsidR="007C49C4" w:rsidRDefault="007C49C4" w:rsidP="00F13CAE">
      <w:pPr>
        <w:spacing w:after="0"/>
        <w:jc w:val="right"/>
        <w:rPr>
          <w:rStyle w:val="s0"/>
          <w:sz w:val="24"/>
          <w:szCs w:val="24"/>
        </w:rPr>
      </w:pPr>
    </w:p>
    <w:p w14:paraId="0FC44F8B" w14:textId="77777777" w:rsidR="007C49C4" w:rsidRDefault="007C49C4" w:rsidP="00F13CAE">
      <w:pPr>
        <w:spacing w:after="0"/>
        <w:jc w:val="right"/>
        <w:rPr>
          <w:rStyle w:val="s0"/>
          <w:sz w:val="24"/>
          <w:szCs w:val="24"/>
        </w:rPr>
      </w:pPr>
    </w:p>
    <w:p w14:paraId="792C3DBE" w14:textId="77777777" w:rsidR="007C49C4" w:rsidRDefault="007C49C4" w:rsidP="00F13CAE">
      <w:pPr>
        <w:spacing w:after="0"/>
        <w:jc w:val="right"/>
        <w:rPr>
          <w:rStyle w:val="s0"/>
          <w:sz w:val="24"/>
          <w:szCs w:val="24"/>
        </w:rPr>
      </w:pPr>
    </w:p>
    <w:p w14:paraId="31498F58" w14:textId="77777777" w:rsidR="007C49C4" w:rsidRDefault="007C49C4" w:rsidP="00F13CAE">
      <w:pPr>
        <w:spacing w:after="0"/>
        <w:jc w:val="right"/>
        <w:rPr>
          <w:rStyle w:val="s0"/>
          <w:sz w:val="24"/>
          <w:szCs w:val="24"/>
        </w:rPr>
      </w:pPr>
    </w:p>
    <w:p w14:paraId="6E0CFD68" w14:textId="77777777" w:rsidR="007C49C4" w:rsidRDefault="007C49C4" w:rsidP="00F13CAE">
      <w:pPr>
        <w:spacing w:after="0"/>
        <w:jc w:val="right"/>
        <w:rPr>
          <w:rStyle w:val="s0"/>
          <w:sz w:val="24"/>
          <w:szCs w:val="24"/>
        </w:rPr>
      </w:pPr>
    </w:p>
    <w:p w14:paraId="036261D7" w14:textId="77777777" w:rsidR="007C49C4" w:rsidRDefault="007C49C4" w:rsidP="00F13CAE">
      <w:pPr>
        <w:spacing w:after="0"/>
        <w:jc w:val="right"/>
        <w:rPr>
          <w:rStyle w:val="s0"/>
          <w:sz w:val="24"/>
          <w:szCs w:val="24"/>
        </w:rPr>
      </w:pPr>
    </w:p>
    <w:p w14:paraId="70502DAC" w14:textId="77777777" w:rsidR="007C49C4" w:rsidRDefault="007C49C4" w:rsidP="00F13CAE">
      <w:pPr>
        <w:spacing w:after="0"/>
        <w:jc w:val="right"/>
        <w:rPr>
          <w:rStyle w:val="s0"/>
          <w:sz w:val="24"/>
          <w:szCs w:val="24"/>
        </w:rPr>
      </w:pPr>
    </w:p>
    <w:p w14:paraId="4EF52502" w14:textId="77777777" w:rsidR="007C49C4" w:rsidRDefault="007C49C4" w:rsidP="00F13CAE">
      <w:pPr>
        <w:spacing w:after="0"/>
        <w:jc w:val="right"/>
        <w:rPr>
          <w:rStyle w:val="s0"/>
          <w:sz w:val="24"/>
          <w:szCs w:val="24"/>
        </w:rPr>
      </w:pPr>
    </w:p>
    <w:p w14:paraId="2D998B94" w14:textId="77777777" w:rsidR="006A02E9" w:rsidRDefault="006A02E9" w:rsidP="00F13CAE">
      <w:pPr>
        <w:spacing w:after="0"/>
        <w:jc w:val="right"/>
        <w:rPr>
          <w:rStyle w:val="s0"/>
          <w:sz w:val="24"/>
          <w:szCs w:val="24"/>
        </w:rPr>
      </w:pPr>
    </w:p>
    <w:p w14:paraId="768C7C09" w14:textId="77777777" w:rsidR="006A02E9" w:rsidRDefault="006A02E9" w:rsidP="00F13CAE">
      <w:pPr>
        <w:spacing w:after="0"/>
        <w:jc w:val="right"/>
        <w:rPr>
          <w:rStyle w:val="s0"/>
          <w:sz w:val="24"/>
          <w:szCs w:val="24"/>
        </w:rPr>
      </w:pPr>
    </w:p>
    <w:p w14:paraId="067F6C38" w14:textId="77777777" w:rsidR="007C49C4" w:rsidRDefault="007C49C4" w:rsidP="00F13CAE">
      <w:pPr>
        <w:spacing w:after="0"/>
        <w:jc w:val="right"/>
        <w:rPr>
          <w:rStyle w:val="s0"/>
          <w:sz w:val="24"/>
          <w:szCs w:val="24"/>
        </w:rPr>
      </w:pPr>
    </w:p>
    <w:p w14:paraId="61675910" w14:textId="77777777" w:rsidR="007C49C4" w:rsidRDefault="007C49C4" w:rsidP="00F13CAE">
      <w:pPr>
        <w:spacing w:after="0"/>
        <w:jc w:val="right"/>
        <w:rPr>
          <w:rStyle w:val="s0"/>
          <w:sz w:val="24"/>
          <w:szCs w:val="24"/>
        </w:rPr>
      </w:pPr>
    </w:p>
    <w:p w14:paraId="54D0A7E8" w14:textId="77777777" w:rsidR="007C49C4" w:rsidRDefault="007C49C4" w:rsidP="00F13CAE">
      <w:pPr>
        <w:spacing w:after="0"/>
        <w:jc w:val="right"/>
        <w:rPr>
          <w:rStyle w:val="s0"/>
          <w:sz w:val="24"/>
          <w:szCs w:val="24"/>
        </w:rPr>
      </w:pPr>
    </w:p>
    <w:p w14:paraId="63C65B1A" w14:textId="77777777" w:rsidR="00F13CAE" w:rsidRPr="009F45B3" w:rsidRDefault="00F13CAE" w:rsidP="00F13CAE">
      <w:pPr>
        <w:spacing w:after="0" w:line="240" w:lineRule="auto"/>
        <w:jc w:val="center"/>
        <w:rPr>
          <w:rFonts w:ascii="Times New Roman" w:hAnsi="Times New Roman"/>
          <w:b/>
          <w:bCs/>
          <w:sz w:val="24"/>
          <w:szCs w:val="24"/>
        </w:rPr>
      </w:pPr>
      <w:r w:rsidRPr="009F45B3">
        <w:rPr>
          <w:rFonts w:ascii="Times New Roman" w:hAnsi="Times New Roman"/>
          <w:b/>
          <w:bCs/>
          <w:sz w:val="24"/>
          <w:szCs w:val="24"/>
        </w:rPr>
        <w:t xml:space="preserve">Лист регистрации изменений </w:t>
      </w:r>
    </w:p>
    <w:p w14:paraId="4BA1DCE5" w14:textId="77777777" w:rsidR="00F13CAE" w:rsidRPr="009F45B3" w:rsidRDefault="00F13CAE" w:rsidP="00F13CAE">
      <w:pPr>
        <w:spacing w:after="0" w:line="240" w:lineRule="auto"/>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25"/>
        <w:gridCol w:w="2084"/>
        <w:gridCol w:w="1698"/>
        <w:gridCol w:w="1280"/>
        <w:gridCol w:w="2153"/>
        <w:gridCol w:w="2055"/>
      </w:tblGrid>
      <w:tr w:rsidR="00F13CAE" w:rsidRPr="00C74CE4" w14:paraId="226953CB" w14:textId="77777777" w:rsidTr="00D053FE">
        <w:tc>
          <w:tcPr>
            <w:tcW w:w="1475" w:type="pct"/>
            <w:gridSpan w:val="2"/>
            <w:shd w:val="clear" w:color="auto" w:fill="FFFFFF"/>
          </w:tcPr>
          <w:p w14:paraId="1BA41EFA"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Раздел</w:t>
            </w:r>
          </w:p>
        </w:tc>
        <w:tc>
          <w:tcPr>
            <w:tcW w:w="833" w:type="pct"/>
            <w:vMerge w:val="restart"/>
            <w:shd w:val="clear" w:color="auto" w:fill="FFFFFF"/>
          </w:tcPr>
          <w:p w14:paraId="024511E0"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Номер изменения п/п</w:t>
            </w:r>
          </w:p>
        </w:tc>
        <w:tc>
          <w:tcPr>
            <w:tcW w:w="628" w:type="pct"/>
            <w:vMerge w:val="restart"/>
            <w:shd w:val="clear" w:color="auto" w:fill="FFFFFF"/>
          </w:tcPr>
          <w:p w14:paraId="2ECB6291"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Дата замены</w:t>
            </w:r>
          </w:p>
        </w:tc>
        <w:tc>
          <w:tcPr>
            <w:tcW w:w="1056" w:type="pct"/>
            <w:vMerge w:val="restart"/>
            <w:shd w:val="clear" w:color="auto" w:fill="FFFFFF"/>
          </w:tcPr>
          <w:p w14:paraId="4B912440"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Ф.И.О. лица, проводившего изменения</w:t>
            </w:r>
          </w:p>
        </w:tc>
        <w:tc>
          <w:tcPr>
            <w:tcW w:w="1008" w:type="pct"/>
            <w:vMerge w:val="restart"/>
            <w:shd w:val="clear" w:color="auto" w:fill="FFFFFF"/>
          </w:tcPr>
          <w:p w14:paraId="1A289859"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Подпись лица, проводившего изменения</w:t>
            </w:r>
          </w:p>
        </w:tc>
      </w:tr>
      <w:tr w:rsidR="00F13CAE" w:rsidRPr="00C74CE4" w14:paraId="2AD23F17" w14:textId="77777777" w:rsidTr="00D053FE">
        <w:tc>
          <w:tcPr>
            <w:tcW w:w="453" w:type="pct"/>
            <w:shd w:val="clear" w:color="auto" w:fill="FFFFFF"/>
          </w:tcPr>
          <w:p w14:paraId="3DC054D5" w14:textId="77777777" w:rsidR="00F13CAE" w:rsidRPr="00C74CE4" w:rsidRDefault="00F13CAE" w:rsidP="00D053FE">
            <w:pPr>
              <w:spacing w:after="0" w:line="240" w:lineRule="auto"/>
              <w:jc w:val="center"/>
              <w:rPr>
                <w:rFonts w:ascii="Times New Roman" w:hAnsi="Times New Roman"/>
                <w:b/>
                <w:sz w:val="24"/>
                <w:szCs w:val="24"/>
                <w:lang w:val="en-US"/>
              </w:rPr>
            </w:pPr>
            <w:r w:rsidRPr="00C74CE4">
              <w:rPr>
                <w:rFonts w:ascii="Times New Roman" w:hAnsi="Times New Roman"/>
                <w:b/>
                <w:sz w:val="24"/>
                <w:szCs w:val="24"/>
              </w:rPr>
              <w:t xml:space="preserve">№ </w:t>
            </w:r>
          </w:p>
          <w:p w14:paraId="1683512A"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п/п</w:t>
            </w:r>
          </w:p>
        </w:tc>
        <w:tc>
          <w:tcPr>
            <w:tcW w:w="1022" w:type="pct"/>
            <w:shd w:val="clear" w:color="auto" w:fill="FFFFFF"/>
          </w:tcPr>
          <w:p w14:paraId="46CD6D4F"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Наименование раздела</w:t>
            </w:r>
          </w:p>
        </w:tc>
        <w:tc>
          <w:tcPr>
            <w:tcW w:w="833" w:type="pct"/>
            <w:vMerge/>
            <w:shd w:val="clear" w:color="auto" w:fill="FFFFFF"/>
          </w:tcPr>
          <w:p w14:paraId="51E73A41" w14:textId="77777777" w:rsidR="00F13CAE" w:rsidRPr="00C74CE4" w:rsidRDefault="00F13CAE" w:rsidP="00D053FE">
            <w:pPr>
              <w:spacing w:after="0" w:line="240" w:lineRule="auto"/>
              <w:jc w:val="center"/>
              <w:rPr>
                <w:rFonts w:ascii="Times New Roman" w:hAnsi="Times New Roman"/>
                <w:b/>
                <w:sz w:val="24"/>
                <w:szCs w:val="24"/>
              </w:rPr>
            </w:pPr>
          </w:p>
        </w:tc>
        <w:tc>
          <w:tcPr>
            <w:tcW w:w="628" w:type="pct"/>
            <w:vMerge/>
            <w:shd w:val="clear" w:color="auto" w:fill="FFFFFF"/>
          </w:tcPr>
          <w:p w14:paraId="2EB29F30" w14:textId="77777777" w:rsidR="00F13CAE" w:rsidRPr="00C74CE4" w:rsidRDefault="00F13CAE" w:rsidP="00D053FE">
            <w:pPr>
              <w:spacing w:after="0" w:line="240" w:lineRule="auto"/>
              <w:jc w:val="center"/>
              <w:rPr>
                <w:rFonts w:ascii="Times New Roman" w:hAnsi="Times New Roman"/>
                <w:b/>
                <w:sz w:val="24"/>
                <w:szCs w:val="24"/>
              </w:rPr>
            </w:pPr>
          </w:p>
        </w:tc>
        <w:tc>
          <w:tcPr>
            <w:tcW w:w="1056" w:type="pct"/>
            <w:vMerge/>
            <w:shd w:val="clear" w:color="auto" w:fill="FFFFFF"/>
          </w:tcPr>
          <w:p w14:paraId="1591CA88" w14:textId="77777777" w:rsidR="00F13CAE" w:rsidRPr="00C74CE4" w:rsidRDefault="00F13CAE" w:rsidP="00D053FE">
            <w:pPr>
              <w:spacing w:after="0" w:line="240" w:lineRule="auto"/>
              <w:jc w:val="center"/>
              <w:rPr>
                <w:rFonts w:ascii="Times New Roman" w:hAnsi="Times New Roman"/>
                <w:b/>
                <w:sz w:val="24"/>
                <w:szCs w:val="24"/>
              </w:rPr>
            </w:pPr>
          </w:p>
        </w:tc>
        <w:tc>
          <w:tcPr>
            <w:tcW w:w="1008" w:type="pct"/>
            <w:vMerge/>
            <w:shd w:val="clear" w:color="auto" w:fill="FFFFFF"/>
          </w:tcPr>
          <w:p w14:paraId="151391EF" w14:textId="77777777" w:rsidR="00F13CAE" w:rsidRPr="00C74CE4" w:rsidRDefault="00F13CAE" w:rsidP="00D053FE">
            <w:pPr>
              <w:spacing w:after="0" w:line="240" w:lineRule="auto"/>
              <w:jc w:val="center"/>
              <w:rPr>
                <w:rFonts w:ascii="Times New Roman" w:hAnsi="Times New Roman"/>
                <w:b/>
                <w:sz w:val="24"/>
                <w:szCs w:val="24"/>
              </w:rPr>
            </w:pPr>
          </w:p>
        </w:tc>
      </w:tr>
      <w:tr w:rsidR="00F13CAE" w:rsidRPr="00C74CE4" w14:paraId="2B512CD2" w14:textId="77777777" w:rsidTr="00D053FE">
        <w:tc>
          <w:tcPr>
            <w:tcW w:w="453" w:type="pct"/>
            <w:shd w:val="clear" w:color="auto" w:fill="FFFFFF"/>
          </w:tcPr>
          <w:p w14:paraId="5ECB10D9" w14:textId="77777777" w:rsidR="00F13CAE" w:rsidRPr="00C74CE4" w:rsidRDefault="00F13CAE" w:rsidP="00D053FE">
            <w:pPr>
              <w:spacing w:after="0" w:line="240" w:lineRule="auto"/>
              <w:jc w:val="center"/>
              <w:rPr>
                <w:rFonts w:ascii="Times New Roman" w:hAnsi="Times New Roman"/>
                <w:sz w:val="24"/>
                <w:szCs w:val="24"/>
              </w:rPr>
            </w:pPr>
            <w:r w:rsidRPr="00C74CE4">
              <w:rPr>
                <w:rFonts w:ascii="Times New Roman" w:hAnsi="Times New Roman"/>
                <w:sz w:val="24"/>
                <w:szCs w:val="24"/>
              </w:rPr>
              <w:t>1</w:t>
            </w:r>
          </w:p>
        </w:tc>
        <w:tc>
          <w:tcPr>
            <w:tcW w:w="1022" w:type="pct"/>
            <w:shd w:val="clear" w:color="auto" w:fill="FFFFFF"/>
          </w:tcPr>
          <w:p w14:paraId="2F523737" w14:textId="77777777" w:rsidR="00F13CAE" w:rsidRPr="00C74CE4" w:rsidRDefault="00F13CAE" w:rsidP="00D053FE">
            <w:pPr>
              <w:spacing w:after="0" w:line="240" w:lineRule="auto"/>
              <w:jc w:val="center"/>
              <w:rPr>
                <w:rFonts w:ascii="Times New Roman" w:hAnsi="Times New Roman"/>
                <w:sz w:val="24"/>
                <w:szCs w:val="24"/>
              </w:rPr>
            </w:pPr>
            <w:r w:rsidRPr="00C74CE4">
              <w:rPr>
                <w:rFonts w:ascii="Times New Roman" w:hAnsi="Times New Roman"/>
                <w:sz w:val="24"/>
                <w:szCs w:val="24"/>
              </w:rPr>
              <w:t>2</w:t>
            </w:r>
          </w:p>
        </w:tc>
        <w:tc>
          <w:tcPr>
            <w:tcW w:w="833" w:type="pct"/>
            <w:shd w:val="clear" w:color="auto" w:fill="FFFFFF"/>
          </w:tcPr>
          <w:p w14:paraId="001CFF6B" w14:textId="77777777" w:rsidR="00F13CAE" w:rsidRPr="00C74CE4" w:rsidRDefault="00F13CAE" w:rsidP="00D053FE">
            <w:pPr>
              <w:spacing w:after="0" w:line="240" w:lineRule="auto"/>
              <w:jc w:val="center"/>
              <w:rPr>
                <w:rFonts w:ascii="Times New Roman" w:hAnsi="Times New Roman"/>
                <w:sz w:val="24"/>
                <w:szCs w:val="24"/>
              </w:rPr>
            </w:pPr>
            <w:r w:rsidRPr="00C74CE4">
              <w:rPr>
                <w:rFonts w:ascii="Times New Roman" w:hAnsi="Times New Roman"/>
                <w:sz w:val="24"/>
                <w:szCs w:val="24"/>
              </w:rPr>
              <w:t>3</w:t>
            </w:r>
          </w:p>
        </w:tc>
        <w:tc>
          <w:tcPr>
            <w:tcW w:w="628" w:type="pct"/>
            <w:shd w:val="clear" w:color="auto" w:fill="FFFFFF"/>
          </w:tcPr>
          <w:p w14:paraId="737F5574" w14:textId="77777777" w:rsidR="00F13CAE" w:rsidRPr="00C74CE4" w:rsidRDefault="00F13CAE" w:rsidP="00D053FE">
            <w:pPr>
              <w:spacing w:after="0" w:line="240" w:lineRule="auto"/>
              <w:jc w:val="center"/>
              <w:rPr>
                <w:rFonts w:ascii="Times New Roman" w:hAnsi="Times New Roman"/>
                <w:sz w:val="24"/>
                <w:szCs w:val="24"/>
              </w:rPr>
            </w:pPr>
            <w:r w:rsidRPr="00C74CE4">
              <w:rPr>
                <w:rFonts w:ascii="Times New Roman" w:hAnsi="Times New Roman"/>
                <w:sz w:val="24"/>
                <w:szCs w:val="24"/>
              </w:rPr>
              <w:t>4</w:t>
            </w:r>
          </w:p>
        </w:tc>
        <w:tc>
          <w:tcPr>
            <w:tcW w:w="1056" w:type="pct"/>
            <w:shd w:val="clear" w:color="auto" w:fill="FFFFFF"/>
          </w:tcPr>
          <w:p w14:paraId="76FE3C13" w14:textId="77777777" w:rsidR="00F13CAE" w:rsidRPr="00C74CE4" w:rsidRDefault="00F13CAE" w:rsidP="00D053FE">
            <w:pPr>
              <w:spacing w:after="0" w:line="240" w:lineRule="auto"/>
              <w:jc w:val="center"/>
              <w:rPr>
                <w:rFonts w:ascii="Times New Roman" w:hAnsi="Times New Roman"/>
                <w:sz w:val="24"/>
                <w:szCs w:val="24"/>
              </w:rPr>
            </w:pPr>
            <w:r w:rsidRPr="00C74CE4">
              <w:rPr>
                <w:rFonts w:ascii="Times New Roman" w:hAnsi="Times New Roman"/>
                <w:sz w:val="24"/>
                <w:szCs w:val="24"/>
              </w:rPr>
              <w:t>5</w:t>
            </w:r>
          </w:p>
        </w:tc>
        <w:tc>
          <w:tcPr>
            <w:tcW w:w="1008" w:type="pct"/>
            <w:shd w:val="clear" w:color="auto" w:fill="FFFFFF"/>
          </w:tcPr>
          <w:p w14:paraId="12539393" w14:textId="77777777" w:rsidR="00F13CAE" w:rsidRPr="00C74CE4" w:rsidRDefault="00F13CAE" w:rsidP="00D053FE">
            <w:pPr>
              <w:spacing w:after="0" w:line="240" w:lineRule="auto"/>
              <w:jc w:val="center"/>
              <w:rPr>
                <w:rFonts w:ascii="Times New Roman" w:hAnsi="Times New Roman"/>
                <w:sz w:val="24"/>
                <w:szCs w:val="24"/>
              </w:rPr>
            </w:pPr>
            <w:r w:rsidRPr="00C74CE4">
              <w:rPr>
                <w:rFonts w:ascii="Times New Roman" w:hAnsi="Times New Roman"/>
                <w:sz w:val="24"/>
                <w:szCs w:val="24"/>
              </w:rPr>
              <w:t>6</w:t>
            </w:r>
          </w:p>
        </w:tc>
      </w:tr>
      <w:tr w:rsidR="00F13CAE" w:rsidRPr="00C74CE4" w14:paraId="27C36C87" w14:textId="77777777" w:rsidTr="00D053FE">
        <w:tc>
          <w:tcPr>
            <w:tcW w:w="453" w:type="pct"/>
            <w:shd w:val="clear" w:color="auto" w:fill="FFFFFF"/>
          </w:tcPr>
          <w:p w14:paraId="64313387"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4E92A792"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6B336A99"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2E8D5244"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7E99B6B8"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6A039DA3"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12EEBF56" w14:textId="77777777" w:rsidTr="00D053FE">
        <w:tc>
          <w:tcPr>
            <w:tcW w:w="453" w:type="pct"/>
            <w:shd w:val="clear" w:color="auto" w:fill="FFFFFF"/>
          </w:tcPr>
          <w:p w14:paraId="0F27499E"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713FEC51"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3C59C8ED"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5B7DFC58"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0B46AA6B"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3104744F"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0D0BB83B" w14:textId="77777777" w:rsidTr="00D053FE">
        <w:tc>
          <w:tcPr>
            <w:tcW w:w="453" w:type="pct"/>
            <w:shd w:val="clear" w:color="auto" w:fill="FFFFFF"/>
          </w:tcPr>
          <w:p w14:paraId="6C2F0867"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6362402A"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4B448910"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1F4B03AE"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1BD8EE06"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6C301E6A"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0973F369" w14:textId="77777777" w:rsidTr="00D053FE">
        <w:tc>
          <w:tcPr>
            <w:tcW w:w="453" w:type="pct"/>
            <w:shd w:val="clear" w:color="auto" w:fill="FFFFFF"/>
          </w:tcPr>
          <w:p w14:paraId="15A75C52"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508D61B2"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5AE9D470"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5787A04E"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091DC574"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562CA2F2"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704EBE00" w14:textId="77777777" w:rsidTr="00D053FE">
        <w:tc>
          <w:tcPr>
            <w:tcW w:w="453" w:type="pct"/>
            <w:shd w:val="clear" w:color="auto" w:fill="FFFFFF"/>
          </w:tcPr>
          <w:p w14:paraId="404DC049"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01D692C1"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1FC8AE9D"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70DF6EDD"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46ACFD1C"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7576F981"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328EA2CE" w14:textId="77777777" w:rsidTr="00D053FE">
        <w:tc>
          <w:tcPr>
            <w:tcW w:w="453" w:type="pct"/>
            <w:shd w:val="clear" w:color="auto" w:fill="FFFFFF"/>
          </w:tcPr>
          <w:p w14:paraId="17DBF4D2"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6C4BE8A3"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3728B8F1"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304BB59E"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63832D7C"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3A74EC01"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13F7ACBE" w14:textId="77777777" w:rsidTr="00D053FE">
        <w:tc>
          <w:tcPr>
            <w:tcW w:w="453" w:type="pct"/>
            <w:shd w:val="clear" w:color="auto" w:fill="FFFFFF"/>
          </w:tcPr>
          <w:p w14:paraId="25087468"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50667CC4"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06CD53E2"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0E17AF11"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3DA3C7DD"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4F3734F6"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2091F42B" w14:textId="77777777" w:rsidTr="00D053FE">
        <w:tc>
          <w:tcPr>
            <w:tcW w:w="453" w:type="pct"/>
            <w:shd w:val="clear" w:color="auto" w:fill="FFFFFF"/>
          </w:tcPr>
          <w:p w14:paraId="1FAAB3AA"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72BB54E6"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17B4FB16"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15113477"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501678EB"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0929B859"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6F1712B2" w14:textId="77777777" w:rsidTr="00D053FE">
        <w:tc>
          <w:tcPr>
            <w:tcW w:w="453" w:type="pct"/>
            <w:shd w:val="clear" w:color="auto" w:fill="FFFFFF"/>
          </w:tcPr>
          <w:p w14:paraId="1A50D430"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29E9029E"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6B161E52"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4A960F19"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79CE0DB7"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70F12B4D"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3527CF3A" w14:textId="77777777" w:rsidTr="00D053FE">
        <w:tc>
          <w:tcPr>
            <w:tcW w:w="453" w:type="pct"/>
            <w:shd w:val="clear" w:color="auto" w:fill="FFFFFF"/>
          </w:tcPr>
          <w:p w14:paraId="63351BE4"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077BE2F5"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36BE7E69"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45045ED5"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53B6DF4E"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29A18995"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61FC6F6D" w14:textId="77777777" w:rsidTr="00D053FE">
        <w:tc>
          <w:tcPr>
            <w:tcW w:w="453" w:type="pct"/>
            <w:shd w:val="clear" w:color="auto" w:fill="FFFFFF"/>
          </w:tcPr>
          <w:p w14:paraId="5345C374"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36681BBF"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52FD49B9"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5A022828"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1FCB5A3A"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575138CA"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0B924C15" w14:textId="77777777" w:rsidTr="00D053FE">
        <w:tc>
          <w:tcPr>
            <w:tcW w:w="453" w:type="pct"/>
            <w:shd w:val="clear" w:color="auto" w:fill="FFFFFF"/>
          </w:tcPr>
          <w:p w14:paraId="2C4BA4D5"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6CFF38FF"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163A82A1"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5DB214DB"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13D70282"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3A87ECC0"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400B5695" w14:textId="77777777" w:rsidTr="00D053FE">
        <w:tc>
          <w:tcPr>
            <w:tcW w:w="453" w:type="pct"/>
            <w:shd w:val="clear" w:color="auto" w:fill="FFFFFF"/>
          </w:tcPr>
          <w:p w14:paraId="067D7C4D"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17165211"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4E572393"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7FFCB097"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1C0F8A2B"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1B344A19"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366F8B01" w14:textId="77777777" w:rsidTr="00D053FE">
        <w:tc>
          <w:tcPr>
            <w:tcW w:w="453" w:type="pct"/>
            <w:shd w:val="clear" w:color="auto" w:fill="FFFFFF"/>
          </w:tcPr>
          <w:p w14:paraId="0E056022"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7F45AF32"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2F5F0FDF"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6CF0977B"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64F02FBC"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6D64286B"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16D1693E" w14:textId="77777777" w:rsidTr="00D053FE">
        <w:tc>
          <w:tcPr>
            <w:tcW w:w="453" w:type="pct"/>
            <w:shd w:val="clear" w:color="auto" w:fill="FFFFFF"/>
          </w:tcPr>
          <w:p w14:paraId="70348232"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2973BA64"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57C25C7A"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56629F77"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208C8EB2"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4B4AFCCF"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754EAC70" w14:textId="77777777" w:rsidTr="00D053FE">
        <w:tc>
          <w:tcPr>
            <w:tcW w:w="453" w:type="pct"/>
            <w:shd w:val="clear" w:color="auto" w:fill="FFFFFF"/>
          </w:tcPr>
          <w:p w14:paraId="7ABF3368"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14240C5A"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45FA9E01"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3A8C66E1"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37538966"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1ACAE8B8"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60EAB338" w14:textId="77777777" w:rsidTr="00D053FE">
        <w:tc>
          <w:tcPr>
            <w:tcW w:w="453" w:type="pct"/>
            <w:shd w:val="clear" w:color="auto" w:fill="FFFFFF"/>
          </w:tcPr>
          <w:p w14:paraId="663A3D78"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63551D4D"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535204B7"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0C8BAFFC"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65EAFF4E"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03514C59"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1372CDE7" w14:textId="77777777" w:rsidTr="00D053FE">
        <w:tc>
          <w:tcPr>
            <w:tcW w:w="453" w:type="pct"/>
            <w:shd w:val="clear" w:color="auto" w:fill="FFFFFF"/>
          </w:tcPr>
          <w:p w14:paraId="26EA50BA"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0627B0D6"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3BB7BD3C"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12E3892E"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3E127025"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64650B63"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6D057955" w14:textId="77777777" w:rsidTr="00D053FE">
        <w:tc>
          <w:tcPr>
            <w:tcW w:w="453" w:type="pct"/>
            <w:shd w:val="clear" w:color="auto" w:fill="FFFFFF"/>
          </w:tcPr>
          <w:p w14:paraId="3651D0D7"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7BC58B3D"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647B99C5"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74C70915"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12B467C3"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2DFD6481"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4E7845B0" w14:textId="77777777" w:rsidTr="00D053FE">
        <w:tc>
          <w:tcPr>
            <w:tcW w:w="453" w:type="pct"/>
            <w:shd w:val="clear" w:color="auto" w:fill="FFFFFF"/>
          </w:tcPr>
          <w:p w14:paraId="060CB53B"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30915BF2"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53811FA4"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1BA7B06B"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0B27CA8C"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10920FE4"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2AA9E676" w14:textId="77777777" w:rsidTr="00D053FE">
        <w:tc>
          <w:tcPr>
            <w:tcW w:w="453" w:type="pct"/>
            <w:shd w:val="clear" w:color="auto" w:fill="FFFFFF"/>
          </w:tcPr>
          <w:p w14:paraId="7716630D"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30E2DC11"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0A2132D9"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36A86AED"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761AD37F"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7E30A153"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0C12561A" w14:textId="77777777" w:rsidTr="00D053FE">
        <w:tc>
          <w:tcPr>
            <w:tcW w:w="453" w:type="pct"/>
            <w:shd w:val="clear" w:color="auto" w:fill="FFFFFF"/>
          </w:tcPr>
          <w:p w14:paraId="52FB19B4"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0615EA42"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11C88D9E"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55ED9D3F"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17B6523B"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487D5AD4"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052DACFE" w14:textId="77777777" w:rsidTr="00D053FE">
        <w:tc>
          <w:tcPr>
            <w:tcW w:w="453" w:type="pct"/>
            <w:shd w:val="clear" w:color="auto" w:fill="FFFFFF"/>
          </w:tcPr>
          <w:p w14:paraId="367DEA2E"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178DAC2C"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3112D613"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3AAB5252"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5981EF33"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68C26871"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1CE68E0E" w14:textId="77777777" w:rsidTr="00D053FE">
        <w:tc>
          <w:tcPr>
            <w:tcW w:w="453" w:type="pct"/>
            <w:shd w:val="clear" w:color="auto" w:fill="FFFFFF"/>
          </w:tcPr>
          <w:p w14:paraId="44523C01"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21D4C0E4"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79F8AC16"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53EED036"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0BB68A27"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74DEA82C"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51C75842" w14:textId="77777777" w:rsidTr="00D053FE">
        <w:tc>
          <w:tcPr>
            <w:tcW w:w="453" w:type="pct"/>
            <w:shd w:val="clear" w:color="auto" w:fill="FFFFFF"/>
          </w:tcPr>
          <w:p w14:paraId="53E4827B"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006E88E5"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2B86755C"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60511ECA"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231724F5"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49F186A6"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6EF3EFBE" w14:textId="77777777" w:rsidTr="00D053FE">
        <w:tc>
          <w:tcPr>
            <w:tcW w:w="453" w:type="pct"/>
            <w:shd w:val="clear" w:color="auto" w:fill="FFFFFF"/>
          </w:tcPr>
          <w:p w14:paraId="6791C087"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5D93F21A"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0FBBC157"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30F4DDAE"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3CE92318"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56F4231D"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010417F4" w14:textId="77777777" w:rsidTr="00D053FE">
        <w:tc>
          <w:tcPr>
            <w:tcW w:w="453" w:type="pct"/>
            <w:shd w:val="clear" w:color="auto" w:fill="FFFFFF"/>
          </w:tcPr>
          <w:p w14:paraId="1F412E8E"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22A3D208"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01BD4B96"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56096254"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410E0A22"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52A78E1F"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44E794A8" w14:textId="77777777" w:rsidTr="00D053FE">
        <w:tc>
          <w:tcPr>
            <w:tcW w:w="453" w:type="pct"/>
            <w:shd w:val="clear" w:color="auto" w:fill="FFFFFF"/>
          </w:tcPr>
          <w:p w14:paraId="15179335"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44770822"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257FE851"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3700330F"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1DB392CE"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0D139FD6"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28A5F1A3" w14:textId="77777777" w:rsidTr="00D053FE">
        <w:tc>
          <w:tcPr>
            <w:tcW w:w="453" w:type="pct"/>
            <w:shd w:val="clear" w:color="auto" w:fill="FFFFFF"/>
          </w:tcPr>
          <w:p w14:paraId="033EC88D"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1AA082B2"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1AC2A65C"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3874CAAC"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73900B9D"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781A6BC9"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57E8D32D" w14:textId="77777777" w:rsidTr="00D053FE">
        <w:tc>
          <w:tcPr>
            <w:tcW w:w="453" w:type="pct"/>
            <w:shd w:val="clear" w:color="auto" w:fill="FFFFFF"/>
          </w:tcPr>
          <w:p w14:paraId="0133B82F"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382D9EDE"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4934828A"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7E80CFE8"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2EB4E713"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6D119E0A"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13E26092" w14:textId="77777777" w:rsidTr="00D053FE">
        <w:tc>
          <w:tcPr>
            <w:tcW w:w="453" w:type="pct"/>
            <w:shd w:val="clear" w:color="auto" w:fill="FFFFFF"/>
          </w:tcPr>
          <w:p w14:paraId="19FA54C5"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3392C0DD"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1FFDBA13"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63D831EF"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78007F27"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461AF97F"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6D1C13A4" w14:textId="77777777" w:rsidTr="00D053FE">
        <w:tc>
          <w:tcPr>
            <w:tcW w:w="453" w:type="pct"/>
            <w:shd w:val="clear" w:color="auto" w:fill="FFFFFF"/>
          </w:tcPr>
          <w:p w14:paraId="6E9F75F0"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767C5B2A"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1BC25884"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09CA75FB"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371CD03D"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676D7485"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34C62212" w14:textId="77777777" w:rsidTr="00D053FE">
        <w:tc>
          <w:tcPr>
            <w:tcW w:w="453" w:type="pct"/>
            <w:shd w:val="clear" w:color="auto" w:fill="FFFFFF"/>
          </w:tcPr>
          <w:p w14:paraId="692A680C"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1AE67CBD"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174C131D"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5C85F8B4"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1AA301EF"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7A8E00EB"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07463C8A" w14:textId="77777777" w:rsidTr="00D053FE">
        <w:tc>
          <w:tcPr>
            <w:tcW w:w="453" w:type="pct"/>
            <w:shd w:val="clear" w:color="auto" w:fill="FFFFFF"/>
          </w:tcPr>
          <w:p w14:paraId="3015D931"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5139FFAC"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39123F47"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0C125FD0"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37F259F2"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67717945"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40E1E037" w14:textId="77777777" w:rsidTr="00D053FE">
        <w:tc>
          <w:tcPr>
            <w:tcW w:w="453" w:type="pct"/>
            <w:shd w:val="clear" w:color="auto" w:fill="FFFFFF"/>
          </w:tcPr>
          <w:p w14:paraId="2C8D1FE6"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3D0D8303"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4A67D65E"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0C97AA8B"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31765A88"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247BEA8D"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1EFED053" w14:textId="77777777" w:rsidTr="00D053FE">
        <w:tc>
          <w:tcPr>
            <w:tcW w:w="453" w:type="pct"/>
            <w:shd w:val="clear" w:color="auto" w:fill="FFFFFF"/>
          </w:tcPr>
          <w:p w14:paraId="34637247"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6623CE87"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06B70EDA"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37C173B3"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13805DD7"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3E9CC358"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193FE44E" w14:textId="77777777" w:rsidTr="00D053FE">
        <w:tc>
          <w:tcPr>
            <w:tcW w:w="453" w:type="pct"/>
            <w:shd w:val="clear" w:color="auto" w:fill="FFFFFF"/>
          </w:tcPr>
          <w:p w14:paraId="308AD353"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58D9E274"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39D16B09"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32040B84"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603A9939"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43150A7B" w14:textId="77777777" w:rsidR="00F13CAE" w:rsidRPr="00C74CE4" w:rsidRDefault="00F13CAE" w:rsidP="00D053FE">
            <w:pPr>
              <w:spacing w:after="0" w:line="240" w:lineRule="auto"/>
              <w:rPr>
                <w:rFonts w:ascii="Times New Roman" w:hAnsi="Times New Roman"/>
                <w:sz w:val="24"/>
                <w:szCs w:val="24"/>
              </w:rPr>
            </w:pPr>
          </w:p>
        </w:tc>
      </w:tr>
      <w:tr w:rsidR="00F13CAE" w:rsidRPr="00C74CE4" w14:paraId="087B93A8" w14:textId="77777777" w:rsidTr="00D053FE">
        <w:tc>
          <w:tcPr>
            <w:tcW w:w="453" w:type="pct"/>
            <w:shd w:val="clear" w:color="auto" w:fill="FFFFFF"/>
          </w:tcPr>
          <w:p w14:paraId="43265316" w14:textId="77777777"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14:paraId="304E4929" w14:textId="77777777"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14:paraId="46597F63" w14:textId="77777777"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14:paraId="7278DC78" w14:textId="77777777"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14:paraId="21AEC9D4" w14:textId="77777777"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14:paraId="49818296" w14:textId="77777777" w:rsidR="00F13CAE" w:rsidRPr="00C74CE4" w:rsidRDefault="00F13CAE" w:rsidP="00D053FE">
            <w:pPr>
              <w:spacing w:after="0" w:line="240" w:lineRule="auto"/>
              <w:rPr>
                <w:rFonts w:ascii="Times New Roman" w:hAnsi="Times New Roman"/>
                <w:sz w:val="24"/>
                <w:szCs w:val="24"/>
              </w:rPr>
            </w:pPr>
          </w:p>
        </w:tc>
      </w:tr>
    </w:tbl>
    <w:p w14:paraId="07DC3B5F" w14:textId="77777777" w:rsidR="00F13CAE" w:rsidRPr="002D01A0" w:rsidRDefault="00F13CAE" w:rsidP="00F13CAE">
      <w:pPr>
        <w:spacing w:after="0" w:line="240" w:lineRule="auto"/>
        <w:rPr>
          <w:rFonts w:ascii="Times New Roman" w:hAnsi="Times New Roman"/>
          <w:b/>
          <w:sz w:val="24"/>
          <w:szCs w:val="24"/>
          <w:lang w:val="kk-KZ"/>
        </w:rPr>
      </w:pPr>
    </w:p>
    <w:p w14:paraId="26DE6CDA" w14:textId="77777777" w:rsidR="00F13CAE" w:rsidRPr="006A02E9" w:rsidRDefault="00F13CAE" w:rsidP="00F13CAE">
      <w:pPr>
        <w:spacing w:after="0" w:line="240" w:lineRule="auto"/>
        <w:jc w:val="center"/>
        <w:rPr>
          <w:rFonts w:ascii="Times New Roman" w:hAnsi="Times New Roman"/>
          <w:b/>
          <w:sz w:val="24"/>
          <w:szCs w:val="24"/>
        </w:rPr>
      </w:pPr>
      <w:r w:rsidRPr="006A02E9">
        <w:rPr>
          <w:rFonts w:ascii="Times New Roman" w:hAnsi="Times New Roman"/>
          <w:b/>
          <w:sz w:val="24"/>
          <w:szCs w:val="24"/>
        </w:rPr>
        <w:t>Лист ознакомления с «</w:t>
      </w:r>
      <w:r w:rsidR="00571551" w:rsidRPr="006A02E9">
        <w:rPr>
          <w:rFonts w:ascii="Times New Roman" w:hAnsi="Times New Roman"/>
          <w:b/>
          <w:sz w:val="24"/>
          <w:szCs w:val="24"/>
        </w:rPr>
        <w:t>Правилами приема в резидентуру</w:t>
      </w:r>
      <w:r w:rsidRPr="006A02E9">
        <w:rPr>
          <w:rFonts w:ascii="Times New Roman" w:hAnsi="Times New Roman"/>
          <w:b/>
          <w:sz w:val="24"/>
          <w:szCs w:val="24"/>
        </w:rPr>
        <w:t xml:space="preserve"> в </w:t>
      </w:r>
      <w:r w:rsidR="006A02E9" w:rsidRPr="006A02E9">
        <w:rPr>
          <w:rFonts w:ascii="Times New Roman" w:hAnsi="Times New Roman"/>
          <w:b/>
          <w:sz w:val="24"/>
          <w:szCs w:val="24"/>
        </w:rPr>
        <w:t>20</w:t>
      </w:r>
      <w:r w:rsidR="00D34659">
        <w:rPr>
          <w:rFonts w:ascii="Times New Roman" w:hAnsi="Times New Roman"/>
          <w:b/>
          <w:sz w:val="24"/>
          <w:szCs w:val="24"/>
        </w:rPr>
        <w:t>2</w:t>
      </w:r>
      <w:r w:rsidR="005F2BD9">
        <w:rPr>
          <w:rFonts w:ascii="Times New Roman" w:hAnsi="Times New Roman"/>
          <w:b/>
          <w:sz w:val="24"/>
          <w:szCs w:val="24"/>
        </w:rPr>
        <w:t>3</w:t>
      </w:r>
      <w:r w:rsidR="00D34659">
        <w:rPr>
          <w:rFonts w:ascii="Times New Roman" w:hAnsi="Times New Roman"/>
          <w:b/>
          <w:sz w:val="24"/>
          <w:szCs w:val="24"/>
        </w:rPr>
        <w:t>-</w:t>
      </w:r>
      <w:r w:rsidR="006A02E9" w:rsidRPr="006A02E9">
        <w:rPr>
          <w:rFonts w:ascii="Times New Roman" w:hAnsi="Times New Roman"/>
          <w:b/>
          <w:sz w:val="24"/>
          <w:szCs w:val="24"/>
        </w:rPr>
        <w:t>202</w:t>
      </w:r>
      <w:r w:rsidR="005F2BD9">
        <w:rPr>
          <w:rFonts w:ascii="Times New Roman" w:hAnsi="Times New Roman"/>
          <w:b/>
          <w:sz w:val="24"/>
          <w:szCs w:val="24"/>
        </w:rPr>
        <w:t>4</w:t>
      </w:r>
      <w:r w:rsidRPr="006A02E9">
        <w:rPr>
          <w:rFonts w:ascii="Times New Roman" w:hAnsi="Times New Roman"/>
          <w:b/>
          <w:sz w:val="24"/>
          <w:szCs w:val="24"/>
        </w:rPr>
        <w:t xml:space="preserve"> учебном году в </w:t>
      </w:r>
    </w:p>
    <w:p w14:paraId="3E02A9A8" w14:textId="77777777" w:rsidR="00F13CAE" w:rsidRPr="006A02E9" w:rsidRDefault="005D2A5D" w:rsidP="00F13CAE">
      <w:pPr>
        <w:spacing w:after="0" w:line="240" w:lineRule="auto"/>
        <w:jc w:val="center"/>
        <w:rPr>
          <w:rFonts w:ascii="Times New Roman" w:hAnsi="Times New Roman"/>
          <w:b/>
          <w:sz w:val="24"/>
          <w:szCs w:val="24"/>
        </w:rPr>
      </w:pPr>
      <w:r>
        <w:rPr>
          <w:rFonts w:ascii="Times New Roman" w:hAnsi="Times New Roman"/>
          <w:b/>
          <w:sz w:val="24"/>
          <w:szCs w:val="24"/>
        </w:rPr>
        <w:t>ТОО</w:t>
      </w:r>
      <w:r w:rsidR="00571551" w:rsidRPr="006A02E9">
        <w:rPr>
          <w:rFonts w:ascii="Times New Roman" w:hAnsi="Times New Roman"/>
          <w:b/>
          <w:sz w:val="24"/>
          <w:szCs w:val="24"/>
        </w:rPr>
        <w:t xml:space="preserve"> КазНИИ глазных болезней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3585"/>
        <w:gridCol w:w="1888"/>
        <w:gridCol w:w="1696"/>
      </w:tblGrid>
      <w:tr w:rsidR="00F13CAE" w:rsidRPr="00C74CE4" w14:paraId="0C27BB88" w14:textId="77777777" w:rsidTr="00D053FE">
        <w:tc>
          <w:tcPr>
            <w:tcW w:w="1484" w:type="pct"/>
            <w:shd w:val="clear" w:color="auto" w:fill="FFFFFF"/>
          </w:tcPr>
          <w:p w14:paraId="0733704B"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ФИО</w:t>
            </w:r>
          </w:p>
        </w:tc>
        <w:tc>
          <w:tcPr>
            <w:tcW w:w="1758" w:type="pct"/>
            <w:shd w:val="clear" w:color="auto" w:fill="FFFFFF"/>
          </w:tcPr>
          <w:p w14:paraId="5B67B40D"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Должность</w:t>
            </w:r>
          </w:p>
        </w:tc>
        <w:tc>
          <w:tcPr>
            <w:tcW w:w="926" w:type="pct"/>
            <w:shd w:val="clear" w:color="auto" w:fill="FFFFFF"/>
          </w:tcPr>
          <w:p w14:paraId="34734984"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Дата</w:t>
            </w:r>
          </w:p>
        </w:tc>
        <w:tc>
          <w:tcPr>
            <w:tcW w:w="832" w:type="pct"/>
            <w:shd w:val="clear" w:color="auto" w:fill="FFFFFF"/>
          </w:tcPr>
          <w:p w14:paraId="45D80AEB" w14:textId="77777777"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Подпись</w:t>
            </w:r>
          </w:p>
        </w:tc>
      </w:tr>
      <w:tr w:rsidR="00F13CAE" w:rsidRPr="00C74CE4" w14:paraId="2EC3889D" w14:textId="77777777" w:rsidTr="00D053FE">
        <w:tc>
          <w:tcPr>
            <w:tcW w:w="1484" w:type="pct"/>
          </w:tcPr>
          <w:p w14:paraId="6B5201EE" w14:textId="77777777" w:rsidR="00F13CAE" w:rsidRPr="00C74CE4" w:rsidRDefault="00F13CAE" w:rsidP="00D053FE">
            <w:pPr>
              <w:spacing w:after="0" w:line="240" w:lineRule="auto"/>
              <w:jc w:val="center"/>
              <w:rPr>
                <w:b/>
              </w:rPr>
            </w:pPr>
          </w:p>
        </w:tc>
        <w:tc>
          <w:tcPr>
            <w:tcW w:w="1758" w:type="pct"/>
          </w:tcPr>
          <w:p w14:paraId="44210A23" w14:textId="77777777" w:rsidR="00F13CAE" w:rsidRPr="00C74CE4" w:rsidRDefault="00F13CAE" w:rsidP="00D053FE">
            <w:pPr>
              <w:spacing w:after="0" w:line="240" w:lineRule="auto"/>
              <w:jc w:val="center"/>
              <w:rPr>
                <w:b/>
              </w:rPr>
            </w:pPr>
          </w:p>
        </w:tc>
        <w:tc>
          <w:tcPr>
            <w:tcW w:w="926" w:type="pct"/>
          </w:tcPr>
          <w:p w14:paraId="428EB229" w14:textId="77777777" w:rsidR="00F13CAE" w:rsidRPr="00C74CE4" w:rsidRDefault="00F13CAE" w:rsidP="00D053FE">
            <w:pPr>
              <w:spacing w:after="0" w:line="240" w:lineRule="auto"/>
              <w:jc w:val="center"/>
              <w:rPr>
                <w:b/>
              </w:rPr>
            </w:pPr>
          </w:p>
        </w:tc>
        <w:tc>
          <w:tcPr>
            <w:tcW w:w="832" w:type="pct"/>
          </w:tcPr>
          <w:p w14:paraId="7755B9BD" w14:textId="77777777" w:rsidR="00F13CAE" w:rsidRPr="00C74CE4" w:rsidRDefault="00F13CAE" w:rsidP="00D053FE">
            <w:pPr>
              <w:spacing w:after="0" w:line="240" w:lineRule="auto"/>
              <w:jc w:val="center"/>
              <w:rPr>
                <w:b/>
              </w:rPr>
            </w:pPr>
          </w:p>
        </w:tc>
      </w:tr>
      <w:tr w:rsidR="00F13CAE" w:rsidRPr="00C74CE4" w14:paraId="0FFC7D0A" w14:textId="77777777" w:rsidTr="00D053FE">
        <w:tc>
          <w:tcPr>
            <w:tcW w:w="1484" w:type="pct"/>
          </w:tcPr>
          <w:p w14:paraId="1E5CB9BE" w14:textId="77777777" w:rsidR="00F13CAE" w:rsidRPr="00C74CE4" w:rsidRDefault="00F13CAE" w:rsidP="00D053FE">
            <w:pPr>
              <w:spacing w:after="0" w:line="240" w:lineRule="auto"/>
              <w:jc w:val="center"/>
              <w:rPr>
                <w:b/>
              </w:rPr>
            </w:pPr>
          </w:p>
        </w:tc>
        <w:tc>
          <w:tcPr>
            <w:tcW w:w="1758" w:type="pct"/>
          </w:tcPr>
          <w:p w14:paraId="664E652B" w14:textId="77777777" w:rsidR="00F13CAE" w:rsidRPr="00C74CE4" w:rsidRDefault="00F13CAE" w:rsidP="00D053FE">
            <w:pPr>
              <w:spacing w:after="0" w:line="240" w:lineRule="auto"/>
              <w:jc w:val="center"/>
              <w:rPr>
                <w:b/>
              </w:rPr>
            </w:pPr>
          </w:p>
        </w:tc>
        <w:tc>
          <w:tcPr>
            <w:tcW w:w="926" w:type="pct"/>
          </w:tcPr>
          <w:p w14:paraId="688C16D5" w14:textId="77777777" w:rsidR="00F13CAE" w:rsidRPr="00C74CE4" w:rsidRDefault="00F13CAE" w:rsidP="00D053FE">
            <w:pPr>
              <w:spacing w:after="0" w:line="240" w:lineRule="auto"/>
              <w:jc w:val="center"/>
              <w:rPr>
                <w:b/>
              </w:rPr>
            </w:pPr>
          </w:p>
        </w:tc>
        <w:tc>
          <w:tcPr>
            <w:tcW w:w="832" w:type="pct"/>
          </w:tcPr>
          <w:p w14:paraId="6154DF04" w14:textId="77777777" w:rsidR="00F13CAE" w:rsidRPr="00C74CE4" w:rsidRDefault="00F13CAE" w:rsidP="00D053FE">
            <w:pPr>
              <w:spacing w:after="0" w:line="240" w:lineRule="auto"/>
              <w:jc w:val="center"/>
              <w:rPr>
                <w:b/>
              </w:rPr>
            </w:pPr>
          </w:p>
        </w:tc>
      </w:tr>
      <w:tr w:rsidR="00F13CAE" w:rsidRPr="00C74CE4" w14:paraId="76E21204" w14:textId="77777777" w:rsidTr="00D053FE">
        <w:tc>
          <w:tcPr>
            <w:tcW w:w="1484" w:type="pct"/>
          </w:tcPr>
          <w:p w14:paraId="6455A147" w14:textId="77777777" w:rsidR="00F13CAE" w:rsidRPr="00C74CE4" w:rsidRDefault="00F13CAE" w:rsidP="00D053FE">
            <w:pPr>
              <w:spacing w:after="0" w:line="240" w:lineRule="auto"/>
              <w:jc w:val="center"/>
              <w:rPr>
                <w:b/>
              </w:rPr>
            </w:pPr>
          </w:p>
        </w:tc>
        <w:tc>
          <w:tcPr>
            <w:tcW w:w="1758" w:type="pct"/>
          </w:tcPr>
          <w:p w14:paraId="441906EC" w14:textId="77777777" w:rsidR="00F13CAE" w:rsidRPr="00C74CE4" w:rsidRDefault="00F13CAE" w:rsidP="00D053FE">
            <w:pPr>
              <w:spacing w:after="0" w:line="240" w:lineRule="auto"/>
              <w:jc w:val="center"/>
              <w:rPr>
                <w:b/>
              </w:rPr>
            </w:pPr>
          </w:p>
        </w:tc>
        <w:tc>
          <w:tcPr>
            <w:tcW w:w="926" w:type="pct"/>
          </w:tcPr>
          <w:p w14:paraId="0F2B5551" w14:textId="77777777" w:rsidR="00F13CAE" w:rsidRPr="00C74CE4" w:rsidRDefault="00F13CAE" w:rsidP="00D053FE">
            <w:pPr>
              <w:spacing w:after="0" w:line="240" w:lineRule="auto"/>
              <w:jc w:val="center"/>
              <w:rPr>
                <w:b/>
              </w:rPr>
            </w:pPr>
          </w:p>
        </w:tc>
        <w:tc>
          <w:tcPr>
            <w:tcW w:w="832" w:type="pct"/>
          </w:tcPr>
          <w:p w14:paraId="0C74C624" w14:textId="77777777" w:rsidR="00F13CAE" w:rsidRPr="00C74CE4" w:rsidRDefault="00F13CAE" w:rsidP="00D053FE">
            <w:pPr>
              <w:spacing w:after="0" w:line="240" w:lineRule="auto"/>
              <w:jc w:val="center"/>
              <w:rPr>
                <w:b/>
              </w:rPr>
            </w:pPr>
          </w:p>
        </w:tc>
      </w:tr>
      <w:tr w:rsidR="00F13CAE" w:rsidRPr="00C74CE4" w14:paraId="345A9B5B" w14:textId="77777777" w:rsidTr="00D053FE">
        <w:tc>
          <w:tcPr>
            <w:tcW w:w="1484" w:type="pct"/>
          </w:tcPr>
          <w:p w14:paraId="59DA1378" w14:textId="77777777" w:rsidR="00F13CAE" w:rsidRPr="00C74CE4" w:rsidRDefault="00F13CAE" w:rsidP="00D053FE">
            <w:pPr>
              <w:spacing w:after="0" w:line="240" w:lineRule="auto"/>
              <w:jc w:val="center"/>
              <w:rPr>
                <w:b/>
              </w:rPr>
            </w:pPr>
          </w:p>
        </w:tc>
        <w:tc>
          <w:tcPr>
            <w:tcW w:w="1758" w:type="pct"/>
          </w:tcPr>
          <w:p w14:paraId="1E29D1B7" w14:textId="77777777" w:rsidR="00F13CAE" w:rsidRPr="00C74CE4" w:rsidRDefault="00F13CAE" w:rsidP="00D053FE">
            <w:pPr>
              <w:spacing w:after="0" w:line="240" w:lineRule="auto"/>
              <w:jc w:val="center"/>
              <w:rPr>
                <w:b/>
              </w:rPr>
            </w:pPr>
          </w:p>
        </w:tc>
        <w:tc>
          <w:tcPr>
            <w:tcW w:w="926" w:type="pct"/>
          </w:tcPr>
          <w:p w14:paraId="455F1B44" w14:textId="77777777" w:rsidR="00F13CAE" w:rsidRPr="00C74CE4" w:rsidRDefault="00F13CAE" w:rsidP="00D053FE">
            <w:pPr>
              <w:spacing w:after="0" w:line="240" w:lineRule="auto"/>
              <w:jc w:val="center"/>
              <w:rPr>
                <w:b/>
              </w:rPr>
            </w:pPr>
          </w:p>
        </w:tc>
        <w:tc>
          <w:tcPr>
            <w:tcW w:w="832" w:type="pct"/>
          </w:tcPr>
          <w:p w14:paraId="6CA5EBF9" w14:textId="77777777" w:rsidR="00F13CAE" w:rsidRPr="00C74CE4" w:rsidRDefault="00F13CAE" w:rsidP="00D053FE">
            <w:pPr>
              <w:spacing w:after="0" w:line="240" w:lineRule="auto"/>
              <w:jc w:val="center"/>
              <w:rPr>
                <w:b/>
              </w:rPr>
            </w:pPr>
          </w:p>
        </w:tc>
      </w:tr>
      <w:tr w:rsidR="00F13CAE" w:rsidRPr="00C74CE4" w14:paraId="17EDDCD2" w14:textId="77777777" w:rsidTr="00D053FE">
        <w:tc>
          <w:tcPr>
            <w:tcW w:w="1484" w:type="pct"/>
          </w:tcPr>
          <w:p w14:paraId="1306BB1E" w14:textId="77777777" w:rsidR="00F13CAE" w:rsidRPr="00C74CE4" w:rsidRDefault="00F13CAE" w:rsidP="00D053FE">
            <w:pPr>
              <w:spacing w:after="0" w:line="240" w:lineRule="auto"/>
              <w:jc w:val="center"/>
              <w:rPr>
                <w:b/>
              </w:rPr>
            </w:pPr>
          </w:p>
        </w:tc>
        <w:tc>
          <w:tcPr>
            <w:tcW w:w="1758" w:type="pct"/>
          </w:tcPr>
          <w:p w14:paraId="04452533" w14:textId="77777777" w:rsidR="00F13CAE" w:rsidRPr="00C74CE4" w:rsidRDefault="00F13CAE" w:rsidP="00D053FE">
            <w:pPr>
              <w:spacing w:after="0" w:line="240" w:lineRule="auto"/>
              <w:jc w:val="center"/>
              <w:rPr>
                <w:b/>
              </w:rPr>
            </w:pPr>
          </w:p>
        </w:tc>
        <w:tc>
          <w:tcPr>
            <w:tcW w:w="926" w:type="pct"/>
          </w:tcPr>
          <w:p w14:paraId="6BB0CAF3" w14:textId="77777777" w:rsidR="00F13CAE" w:rsidRPr="00C74CE4" w:rsidRDefault="00F13CAE" w:rsidP="00D053FE">
            <w:pPr>
              <w:spacing w:after="0" w:line="240" w:lineRule="auto"/>
              <w:jc w:val="center"/>
              <w:rPr>
                <w:b/>
              </w:rPr>
            </w:pPr>
          </w:p>
        </w:tc>
        <w:tc>
          <w:tcPr>
            <w:tcW w:w="832" w:type="pct"/>
          </w:tcPr>
          <w:p w14:paraId="7866B9AB" w14:textId="77777777" w:rsidR="00F13CAE" w:rsidRPr="00C74CE4" w:rsidRDefault="00F13CAE" w:rsidP="00D053FE">
            <w:pPr>
              <w:spacing w:after="0" w:line="240" w:lineRule="auto"/>
              <w:jc w:val="center"/>
              <w:rPr>
                <w:b/>
              </w:rPr>
            </w:pPr>
          </w:p>
        </w:tc>
      </w:tr>
      <w:tr w:rsidR="00F13CAE" w:rsidRPr="00C74CE4" w14:paraId="0D3060DC" w14:textId="77777777" w:rsidTr="00D053FE">
        <w:tc>
          <w:tcPr>
            <w:tcW w:w="1484" w:type="pct"/>
          </w:tcPr>
          <w:p w14:paraId="1B3D15F8" w14:textId="77777777" w:rsidR="00F13CAE" w:rsidRPr="00C74CE4" w:rsidRDefault="00F13CAE" w:rsidP="00D053FE">
            <w:pPr>
              <w:spacing w:after="0" w:line="240" w:lineRule="auto"/>
              <w:jc w:val="center"/>
              <w:rPr>
                <w:b/>
              </w:rPr>
            </w:pPr>
          </w:p>
        </w:tc>
        <w:tc>
          <w:tcPr>
            <w:tcW w:w="1758" w:type="pct"/>
          </w:tcPr>
          <w:p w14:paraId="11808EFB" w14:textId="77777777" w:rsidR="00F13CAE" w:rsidRPr="00C74CE4" w:rsidRDefault="00F13CAE" w:rsidP="00D053FE">
            <w:pPr>
              <w:spacing w:after="0" w:line="240" w:lineRule="auto"/>
              <w:jc w:val="center"/>
              <w:rPr>
                <w:b/>
              </w:rPr>
            </w:pPr>
          </w:p>
        </w:tc>
        <w:tc>
          <w:tcPr>
            <w:tcW w:w="926" w:type="pct"/>
          </w:tcPr>
          <w:p w14:paraId="0BF9FC64" w14:textId="77777777" w:rsidR="00F13CAE" w:rsidRPr="00C74CE4" w:rsidRDefault="00F13CAE" w:rsidP="00D053FE">
            <w:pPr>
              <w:spacing w:after="0" w:line="240" w:lineRule="auto"/>
              <w:jc w:val="center"/>
              <w:rPr>
                <w:b/>
              </w:rPr>
            </w:pPr>
          </w:p>
        </w:tc>
        <w:tc>
          <w:tcPr>
            <w:tcW w:w="832" w:type="pct"/>
          </w:tcPr>
          <w:p w14:paraId="10544D91" w14:textId="77777777" w:rsidR="00F13CAE" w:rsidRPr="00C74CE4" w:rsidRDefault="00F13CAE" w:rsidP="00D053FE">
            <w:pPr>
              <w:spacing w:after="0" w:line="240" w:lineRule="auto"/>
              <w:jc w:val="center"/>
              <w:rPr>
                <w:b/>
              </w:rPr>
            </w:pPr>
          </w:p>
        </w:tc>
      </w:tr>
      <w:tr w:rsidR="00F13CAE" w:rsidRPr="00C74CE4" w14:paraId="60E023F8" w14:textId="77777777" w:rsidTr="00D053FE">
        <w:tc>
          <w:tcPr>
            <w:tcW w:w="1484" w:type="pct"/>
          </w:tcPr>
          <w:p w14:paraId="14009FB5" w14:textId="77777777" w:rsidR="00F13CAE" w:rsidRPr="00C74CE4" w:rsidRDefault="00F13CAE" w:rsidP="00D053FE">
            <w:pPr>
              <w:spacing w:after="0" w:line="240" w:lineRule="auto"/>
              <w:jc w:val="center"/>
              <w:rPr>
                <w:b/>
              </w:rPr>
            </w:pPr>
          </w:p>
        </w:tc>
        <w:tc>
          <w:tcPr>
            <w:tcW w:w="1758" w:type="pct"/>
          </w:tcPr>
          <w:p w14:paraId="76FB96AD" w14:textId="77777777" w:rsidR="00F13CAE" w:rsidRPr="00C74CE4" w:rsidRDefault="00F13CAE" w:rsidP="00D053FE">
            <w:pPr>
              <w:spacing w:after="0" w:line="240" w:lineRule="auto"/>
              <w:jc w:val="center"/>
              <w:rPr>
                <w:b/>
              </w:rPr>
            </w:pPr>
          </w:p>
        </w:tc>
        <w:tc>
          <w:tcPr>
            <w:tcW w:w="926" w:type="pct"/>
          </w:tcPr>
          <w:p w14:paraId="2CD06655" w14:textId="77777777" w:rsidR="00F13CAE" w:rsidRPr="00C74CE4" w:rsidRDefault="00F13CAE" w:rsidP="00D053FE">
            <w:pPr>
              <w:spacing w:after="0" w:line="240" w:lineRule="auto"/>
              <w:jc w:val="center"/>
              <w:rPr>
                <w:b/>
              </w:rPr>
            </w:pPr>
          </w:p>
        </w:tc>
        <w:tc>
          <w:tcPr>
            <w:tcW w:w="832" w:type="pct"/>
          </w:tcPr>
          <w:p w14:paraId="51F28B8B" w14:textId="77777777" w:rsidR="00F13CAE" w:rsidRPr="00C74CE4" w:rsidRDefault="00F13CAE" w:rsidP="00D053FE">
            <w:pPr>
              <w:spacing w:after="0" w:line="240" w:lineRule="auto"/>
              <w:jc w:val="center"/>
              <w:rPr>
                <w:b/>
              </w:rPr>
            </w:pPr>
          </w:p>
        </w:tc>
      </w:tr>
      <w:tr w:rsidR="00F13CAE" w:rsidRPr="00C74CE4" w14:paraId="7AB66A50" w14:textId="77777777" w:rsidTr="00D053FE">
        <w:tc>
          <w:tcPr>
            <w:tcW w:w="1484" w:type="pct"/>
          </w:tcPr>
          <w:p w14:paraId="11D0BE15" w14:textId="77777777" w:rsidR="00F13CAE" w:rsidRPr="00C74CE4" w:rsidRDefault="00F13CAE" w:rsidP="00D053FE">
            <w:pPr>
              <w:spacing w:after="0" w:line="240" w:lineRule="auto"/>
              <w:jc w:val="center"/>
              <w:rPr>
                <w:b/>
              </w:rPr>
            </w:pPr>
          </w:p>
        </w:tc>
        <w:tc>
          <w:tcPr>
            <w:tcW w:w="1758" w:type="pct"/>
          </w:tcPr>
          <w:p w14:paraId="1018EF11" w14:textId="77777777" w:rsidR="00F13CAE" w:rsidRPr="00C74CE4" w:rsidRDefault="00F13CAE" w:rsidP="00D053FE">
            <w:pPr>
              <w:spacing w:after="0" w:line="240" w:lineRule="auto"/>
              <w:jc w:val="center"/>
              <w:rPr>
                <w:b/>
              </w:rPr>
            </w:pPr>
          </w:p>
        </w:tc>
        <w:tc>
          <w:tcPr>
            <w:tcW w:w="926" w:type="pct"/>
          </w:tcPr>
          <w:p w14:paraId="279824F0" w14:textId="77777777" w:rsidR="00F13CAE" w:rsidRPr="00C74CE4" w:rsidRDefault="00F13CAE" w:rsidP="00D053FE">
            <w:pPr>
              <w:spacing w:after="0" w:line="240" w:lineRule="auto"/>
              <w:jc w:val="center"/>
              <w:rPr>
                <w:b/>
              </w:rPr>
            </w:pPr>
          </w:p>
        </w:tc>
        <w:tc>
          <w:tcPr>
            <w:tcW w:w="832" w:type="pct"/>
          </w:tcPr>
          <w:p w14:paraId="12CDC2CA" w14:textId="77777777" w:rsidR="00F13CAE" w:rsidRPr="00C74CE4" w:rsidRDefault="00F13CAE" w:rsidP="00D053FE">
            <w:pPr>
              <w:spacing w:after="0" w:line="240" w:lineRule="auto"/>
              <w:jc w:val="center"/>
              <w:rPr>
                <w:b/>
              </w:rPr>
            </w:pPr>
          </w:p>
        </w:tc>
      </w:tr>
      <w:tr w:rsidR="00F13CAE" w:rsidRPr="00C74CE4" w14:paraId="249C0F58" w14:textId="77777777" w:rsidTr="00D053FE">
        <w:tc>
          <w:tcPr>
            <w:tcW w:w="1484" w:type="pct"/>
          </w:tcPr>
          <w:p w14:paraId="43198256" w14:textId="77777777" w:rsidR="00F13CAE" w:rsidRPr="00C74CE4" w:rsidRDefault="00F13CAE" w:rsidP="00D053FE">
            <w:pPr>
              <w:spacing w:after="0" w:line="240" w:lineRule="auto"/>
              <w:jc w:val="center"/>
              <w:rPr>
                <w:b/>
              </w:rPr>
            </w:pPr>
          </w:p>
        </w:tc>
        <w:tc>
          <w:tcPr>
            <w:tcW w:w="1758" w:type="pct"/>
          </w:tcPr>
          <w:p w14:paraId="44AA0013" w14:textId="77777777" w:rsidR="00F13CAE" w:rsidRPr="00C74CE4" w:rsidRDefault="00F13CAE" w:rsidP="00D053FE">
            <w:pPr>
              <w:spacing w:after="0" w:line="240" w:lineRule="auto"/>
              <w:jc w:val="center"/>
              <w:rPr>
                <w:b/>
              </w:rPr>
            </w:pPr>
          </w:p>
        </w:tc>
        <w:tc>
          <w:tcPr>
            <w:tcW w:w="926" w:type="pct"/>
          </w:tcPr>
          <w:p w14:paraId="48D1A2C8" w14:textId="77777777" w:rsidR="00F13CAE" w:rsidRPr="00C74CE4" w:rsidRDefault="00F13CAE" w:rsidP="00D053FE">
            <w:pPr>
              <w:spacing w:after="0" w:line="240" w:lineRule="auto"/>
              <w:jc w:val="center"/>
              <w:rPr>
                <w:b/>
              </w:rPr>
            </w:pPr>
          </w:p>
        </w:tc>
        <w:tc>
          <w:tcPr>
            <w:tcW w:w="832" w:type="pct"/>
          </w:tcPr>
          <w:p w14:paraId="2D5EB03E" w14:textId="77777777" w:rsidR="00F13CAE" w:rsidRPr="00C74CE4" w:rsidRDefault="00F13CAE" w:rsidP="00D053FE">
            <w:pPr>
              <w:spacing w:after="0" w:line="240" w:lineRule="auto"/>
              <w:jc w:val="center"/>
              <w:rPr>
                <w:b/>
              </w:rPr>
            </w:pPr>
          </w:p>
        </w:tc>
      </w:tr>
      <w:tr w:rsidR="00F13CAE" w:rsidRPr="00C74CE4" w14:paraId="6244783D" w14:textId="77777777" w:rsidTr="00D053FE">
        <w:tc>
          <w:tcPr>
            <w:tcW w:w="1484" w:type="pct"/>
          </w:tcPr>
          <w:p w14:paraId="12056E20" w14:textId="77777777" w:rsidR="00F13CAE" w:rsidRPr="00C74CE4" w:rsidRDefault="00F13CAE" w:rsidP="00D053FE">
            <w:pPr>
              <w:spacing w:after="0" w:line="240" w:lineRule="auto"/>
              <w:jc w:val="center"/>
              <w:rPr>
                <w:b/>
              </w:rPr>
            </w:pPr>
          </w:p>
        </w:tc>
        <w:tc>
          <w:tcPr>
            <w:tcW w:w="1758" w:type="pct"/>
          </w:tcPr>
          <w:p w14:paraId="755E7C37" w14:textId="77777777" w:rsidR="00F13CAE" w:rsidRPr="00C74CE4" w:rsidRDefault="00F13CAE" w:rsidP="00D053FE">
            <w:pPr>
              <w:spacing w:after="0" w:line="240" w:lineRule="auto"/>
              <w:jc w:val="center"/>
              <w:rPr>
                <w:b/>
              </w:rPr>
            </w:pPr>
          </w:p>
        </w:tc>
        <w:tc>
          <w:tcPr>
            <w:tcW w:w="926" w:type="pct"/>
          </w:tcPr>
          <w:p w14:paraId="44D04BD5" w14:textId="77777777" w:rsidR="00F13CAE" w:rsidRPr="00C74CE4" w:rsidRDefault="00F13CAE" w:rsidP="00D053FE">
            <w:pPr>
              <w:spacing w:after="0" w:line="240" w:lineRule="auto"/>
              <w:jc w:val="center"/>
              <w:rPr>
                <w:b/>
              </w:rPr>
            </w:pPr>
          </w:p>
        </w:tc>
        <w:tc>
          <w:tcPr>
            <w:tcW w:w="832" w:type="pct"/>
          </w:tcPr>
          <w:p w14:paraId="05F9FBFB" w14:textId="77777777" w:rsidR="00F13CAE" w:rsidRPr="00C74CE4" w:rsidRDefault="00F13CAE" w:rsidP="00D053FE">
            <w:pPr>
              <w:spacing w:after="0" w:line="240" w:lineRule="auto"/>
              <w:jc w:val="center"/>
              <w:rPr>
                <w:b/>
              </w:rPr>
            </w:pPr>
          </w:p>
        </w:tc>
      </w:tr>
      <w:tr w:rsidR="00F13CAE" w:rsidRPr="00C74CE4" w14:paraId="2F681461" w14:textId="77777777" w:rsidTr="00D053FE">
        <w:tc>
          <w:tcPr>
            <w:tcW w:w="1484" w:type="pct"/>
          </w:tcPr>
          <w:p w14:paraId="77C5B4DE" w14:textId="77777777" w:rsidR="00F13CAE" w:rsidRPr="00C74CE4" w:rsidRDefault="00F13CAE" w:rsidP="00D053FE">
            <w:pPr>
              <w:spacing w:after="0" w:line="240" w:lineRule="auto"/>
              <w:jc w:val="center"/>
              <w:rPr>
                <w:b/>
              </w:rPr>
            </w:pPr>
          </w:p>
        </w:tc>
        <w:tc>
          <w:tcPr>
            <w:tcW w:w="1758" w:type="pct"/>
          </w:tcPr>
          <w:p w14:paraId="76B89A63" w14:textId="77777777" w:rsidR="00F13CAE" w:rsidRPr="00C74CE4" w:rsidRDefault="00F13CAE" w:rsidP="00D053FE">
            <w:pPr>
              <w:spacing w:after="0" w:line="240" w:lineRule="auto"/>
              <w:jc w:val="center"/>
              <w:rPr>
                <w:b/>
              </w:rPr>
            </w:pPr>
          </w:p>
        </w:tc>
        <w:tc>
          <w:tcPr>
            <w:tcW w:w="926" w:type="pct"/>
          </w:tcPr>
          <w:p w14:paraId="2307BDFB" w14:textId="77777777" w:rsidR="00F13CAE" w:rsidRPr="00C74CE4" w:rsidRDefault="00F13CAE" w:rsidP="00D053FE">
            <w:pPr>
              <w:spacing w:after="0" w:line="240" w:lineRule="auto"/>
              <w:jc w:val="center"/>
              <w:rPr>
                <w:b/>
              </w:rPr>
            </w:pPr>
          </w:p>
        </w:tc>
        <w:tc>
          <w:tcPr>
            <w:tcW w:w="832" w:type="pct"/>
          </w:tcPr>
          <w:p w14:paraId="7B0FFCF4" w14:textId="77777777" w:rsidR="00F13CAE" w:rsidRPr="00C74CE4" w:rsidRDefault="00F13CAE" w:rsidP="00D053FE">
            <w:pPr>
              <w:spacing w:after="0" w:line="240" w:lineRule="auto"/>
              <w:jc w:val="center"/>
              <w:rPr>
                <w:b/>
              </w:rPr>
            </w:pPr>
          </w:p>
        </w:tc>
      </w:tr>
      <w:tr w:rsidR="00F13CAE" w:rsidRPr="00C74CE4" w14:paraId="40DE4F28" w14:textId="77777777" w:rsidTr="00D053FE">
        <w:tc>
          <w:tcPr>
            <w:tcW w:w="1484" w:type="pct"/>
          </w:tcPr>
          <w:p w14:paraId="46E28AE7" w14:textId="77777777" w:rsidR="00F13CAE" w:rsidRPr="00C74CE4" w:rsidRDefault="00F13CAE" w:rsidP="00D053FE">
            <w:pPr>
              <w:spacing w:after="0" w:line="240" w:lineRule="auto"/>
              <w:jc w:val="center"/>
              <w:rPr>
                <w:b/>
              </w:rPr>
            </w:pPr>
          </w:p>
        </w:tc>
        <w:tc>
          <w:tcPr>
            <w:tcW w:w="1758" w:type="pct"/>
          </w:tcPr>
          <w:p w14:paraId="7BF7AC90" w14:textId="77777777" w:rsidR="00F13CAE" w:rsidRPr="00C74CE4" w:rsidRDefault="00F13CAE" w:rsidP="00D053FE">
            <w:pPr>
              <w:spacing w:after="0" w:line="240" w:lineRule="auto"/>
              <w:jc w:val="center"/>
              <w:rPr>
                <w:b/>
              </w:rPr>
            </w:pPr>
          </w:p>
        </w:tc>
        <w:tc>
          <w:tcPr>
            <w:tcW w:w="926" w:type="pct"/>
          </w:tcPr>
          <w:p w14:paraId="67A3F8AF" w14:textId="77777777" w:rsidR="00F13CAE" w:rsidRPr="00C74CE4" w:rsidRDefault="00F13CAE" w:rsidP="00D053FE">
            <w:pPr>
              <w:spacing w:after="0" w:line="240" w:lineRule="auto"/>
              <w:jc w:val="center"/>
              <w:rPr>
                <w:b/>
              </w:rPr>
            </w:pPr>
          </w:p>
        </w:tc>
        <w:tc>
          <w:tcPr>
            <w:tcW w:w="832" w:type="pct"/>
          </w:tcPr>
          <w:p w14:paraId="188852D4" w14:textId="77777777" w:rsidR="00F13CAE" w:rsidRPr="00C74CE4" w:rsidRDefault="00F13CAE" w:rsidP="00D053FE">
            <w:pPr>
              <w:spacing w:after="0" w:line="240" w:lineRule="auto"/>
              <w:jc w:val="center"/>
              <w:rPr>
                <w:b/>
              </w:rPr>
            </w:pPr>
          </w:p>
        </w:tc>
      </w:tr>
      <w:tr w:rsidR="00F13CAE" w:rsidRPr="00C74CE4" w14:paraId="1F1A36D8" w14:textId="77777777" w:rsidTr="00D053FE">
        <w:tc>
          <w:tcPr>
            <w:tcW w:w="1484" w:type="pct"/>
          </w:tcPr>
          <w:p w14:paraId="2B8F7797" w14:textId="77777777" w:rsidR="00F13CAE" w:rsidRPr="00C74CE4" w:rsidRDefault="00F13CAE" w:rsidP="00D053FE">
            <w:pPr>
              <w:spacing w:after="0" w:line="240" w:lineRule="auto"/>
              <w:jc w:val="center"/>
              <w:rPr>
                <w:b/>
              </w:rPr>
            </w:pPr>
          </w:p>
        </w:tc>
        <w:tc>
          <w:tcPr>
            <w:tcW w:w="1758" w:type="pct"/>
          </w:tcPr>
          <w:p w14:paraId="39EBAF54" w14:textId="77777777" w:rsidR="00F13CAE" w:rsidRPr="00C74CE4" w:rsidRDefault="00F13CAE" w:rsidP="00D053FE">
            <w:pPr>
              <w:spacing w:after="0" w:line="240" w:lineRule="auto"/>
              <w:jc w:val="center"/>
              <w:rPr>
                <w:b/>
              </w:rPr>
            </w:pPr>
          </w:p>
        </w:tc>
        <w:tc>
          <w:tcPr>
            <w:tcW w:w="926" w:type="pct"/>
          </w:tcPr>
          <w:p w14:paraId="21B1EA55" w14:textId="77777777" w:rsidR="00F13CAE" w:rsidRPr="00C74CE4" w:rsidRDefault="00F13CAE" w:rsidP="00D053FE">
            <w:pPr>
              <w:spacing w:after="0" w:line="240" w:lineRule="auto"/>
              <w:jc w:val="center"/>
              <w:rPr>
                <w:b/>
              </w:rPr>
            </w:pPr>
          </w:p>
        </w:tc>
        <w:tc>
          <w:tcPr>
            <w:tcW w:w="832" w:type="pct"/>
          </w:tcPr>
          <w:p w14:paraId="417776ED" w14:textId="77777777" w:rsidR="00F13CAE" w:rsidRPr="00C74CE4" w:rsidRDefault="00F13CAE" w:rsidP="00D053FE">
            <w:pPr>
              <w:spacing w:after="0" w:line="240" w:lineRule="auto"/>
              <w:jc w:val="center"/>
              <w:rPr>
                <w:b/>
              </w:rPr>
            </w:pPr>
          </w:p>
        </w:tc>
      </w:tr>
      <w:tr w:rsidR="00F13CAE" w:rsidRPr="00C74CE4" w14:paraId="5E9FEC8D" w14:textId="77777777" w:rsidTr="00D053FE">
        <w:tc>
          <w:tcPr>
            <w:tcW w:w="1484" w:type="pct"/>
          </w:tcPr>
          <w:p w14:paraId="4BB6C0A7" w14:textId="77777777" w:rsidR="00F13CAE" w:rsidRPr="00C74CE4" w:rsidRDefault="00F13CAE" w:rsidP="00D053FE">
            <w:pPr>
              <w:spacing w:after="0" w:line="240" w:lineRule="auto"/>
              <w:jc w:val="center"/>
              <w:rPr>
                <w:b/>
              </w:rPr>
            </w:pPr>
          </w:p>
        </w:tc>
        <w:tc>
          <w:tcPr>
            <w:tcW w:w="1758" w:type="pct"/>
          </w:tcPr>
          <w:p w14:paraId="3D09ABBF" w14:textId="77777777" w:rsidR="00F13CAE" w:rsidRPr="00C74CE4" w:rsidRDefault="00F13CAE" w:rsidP="00D053FE">
            <w:pPr>
              <w:spacing w:after="0" w:line="240" w:lineRule="auto"/>
              <w:jc w:val="center"/>
              <w:rPr>
                <w:b/>
              </w:rPr>
            </w:pPr>
          </w:p>
        </w:tc>
        <w:tc>
          <w:tcPr>
            <w:tcW w:w="926" w:type="pct"/>
          </w:tcPr>
          <w:p w14:paraId="370E9980" w14:textId="77777777" w:rsidR="00F13CAE" w:rsidRPr="00C74CE4" w:rsidRDefault="00F13CAE" w:rsidP="00D053FE">
            <w:pPr>
              <w:spacing w:after="0" w:line="240" w:lineRule="auto"/>
              <w:jc w:val="center"/>
              <w:rPr>
                <w:b/>
              </w:rPr>
            </w:pPr>
          </w:p>
        </w:tc>
        <w:tc>
          <w:tcPr>
            <w:tcW w:w="832" w:type="pct"/>
          </w:tcPr>
          <w:p w14:paraId="4623988B" w14:textId="77777777" w:rsidR="00F13CAE" w:rsidRPr="00C74CE4" w:rsidRDefault="00F13CAE" w:rsidP="00D053FE">
            <w:pPr>
              <w:spacing w:after="0" w:line="240" w:lineRule="auto"/>
              <w:jc w:val="center"/>
              <w:rPr>
                <w:b/>
              </w:rPr>
            </w:pPr>
          </w:p>
        </w:tc>
      </w:tr>
      <w:tr w:rsidR="00F13CAE" w:rsidRPr="00C74CE4" w14:paraId="4229EBBA" w14:textId="77777777" w:rsidTr="00D053FE">
        <w:tc>
          <w:tcPr>
            <w:tcW w:w="1484" w:type="pct"/>
          </w:tcPr>
          <w:p w14:paraId="3842D82E" w14:textId="77777777" w:rsidR="00F13CAE" w:rsidRPr="00C74CE4" w:rsidRDefault="00F13CAE" w:rsidP="00D053FE">
            <w:pPr>
              <w:spacing w:after="0" w:line="240" w:lineRule="auto"/>
              <w:jc w:val="center"/>
              <w:rPr>
                <w:b/>
              </w:rPr>
            </w:pPr>
          </w:p>
        </w:tc>
        <w:tc>
          <w:tcPr>
            <w:tcW w:w="1758" w:type="pct"/>
          </w:tcPr>
          <w:p w14:paraId="776C3952" w14:textId="77777777" w:rsidR="00F13CAE" w:rsidRPr="00C74CE4" w:rsidRDefault="00F13CAE" w:rsidP="00D053FE">
            <w:pPr>
              <w:spacing w:after="0" w:line="240" w:lineRule="auto"/>
              <w:jc w:val="center"/>
              <w:rPr>
                <w:b/>
              </w:rPr>
            </w:pPr>
          </w:p>
        </w:tc>
        <w:tc>
          <w:tcPr>
            <w:tcW w:w="926" w:type="pct"/>
          </w:tcPr>
          <w:p w14:paraId="0DDFEC1D" w14:textId="77777777" w:rsidR="00F13CAE" w:rsidRPr="00C74CE4" w:rsidRDefault="00F13CAE" w:rsidP="00D053FE">
            <w:pPr>
              <w:spacing w:after="0" w:line="240" w:lineRule="auto"/>
              <w:jc w:val="center"/>
              <w:rPr>
                <w:b/>
              </w:rPr>
            </w:pPr>
          </w:p>
        </w:tc>
        <w:tc>
          <w:tcPr>
            <w:tcW w:w="832" w:type="pct"/>
          </w:tcPr>
          <w:p w14:paraId="6271C89C" w14:textId="77777777" w:rsidR="00F13CAE" w:rsidRPr="00C74CE4" w:rsidRDefault="00F13CAE" w:rsidP="00D053FE">
            <w:pPr>
              <w:spacing w:after="0" w:line="240" w:lineRule="auto"/>
              <w:jc w:val="center"/>
              <w:rPr>
                <w:b/>
              </w:rPr>
            </w:pPr>
          </w:p>
        </w:tc>
      </w:tr>
      <w:tr w:rsidR="00F13CAE" w:rsidRPr="00C74CE4" w14:paraId="61A701C6" w14:textId="77777777" w:rsidTr="00D053FE">
        <w:tc>
          <w:tcPr>
            <w:tcW w:w="1484" w:type="pct"/>
          </w:tcPr>
          <w:p w14:paraId="5D451D5A" w14:textId="77777777" w:rsidR="00F13CAE" w:rsidRPr="00C74CE4" w:rsidRDefault="00F13CAE" w:rsidP="00D053FE">
            <w:pPr>
              <w:spacing w:after="0" w:line="240" w:lineRule="auto"/>
              <w:jc w:val="center"/>
              <w:rPr>
                <w:b/>
              </w:rPr>
            </w:pPr>
          </w:p>
        </w:tc>
        <w:tc>
          <w:tcPr>
            <w:tcW w:w="1758" w:type="pct"/>
          </w:tcPr>
          <w:p w14:paraId="3F83FD48" w14:textId="77777777" w:rsidR="00F13CAE" w:rsidRPr="00C74CE4" w:rsidRDefault="00F13CAE" w:rsidP="00D053FE">
            <w:pPr>
              <w:spacing w:after="0" w:line="240" w:lineRule="auto"/>
              <w:jc w:val="center"/>
              <w:rPr>
                <w:b/>
              </w:rPr>
            </w:pPr>
          </w:p>
        </w:tc>
        <w:tc>
          <w:tcPr>
            <w:tcW w:w="926" w:type="pct"/>
          </w:tcPr>
          <w:p w14:paraId="45988919" w14:textId="77777777" w:rsidR="00F13CAE" w:rsidRPr="00C74CE4" w:rsidRDefault="00F13CAE" w:rsidP="00D053FE">
            <w:pPr>
              <w:spacing w:after="0" w:line="240" w:lineRule="auto"/>
              <w:jc w:val="center"/>
              <w:rPr>
                <w:b/>
              </w:rPr>
            </w:pPr>
          </w:p>
        </w:tc>
        <w:tc>
          <w:tcPr>
            <w:tcW w:w="832" w:type="pct"/>
          </w:tcPr>
          <w:p w14:paraId="07D06B0A" w14:textId="77777777" w:rsidR="00F13CAE" w:rsidRPr="00C74CE4" w:rsidRDefault="00F13CAE" w:rsidP="00D053FE">
            <w:pPr>
              <w:spacing w:after="0" w:line="240" w:lineRule="auto"/>
              <w:jc w:val="center"/>
              <w:rPr>
                <w:b/>
              </w:rPr>
            </w:pPr>
          </w:p>
        </w:tc>
      </w:tr>
      <w:tr w:rsidR="00F13CAE" w:rsidRPr="00C74CE4" w14:paraId="3A475AD3" w14:textId="77777777" w:rsidTr="00D053FE">
        <w:tc>
          <w:tcPr>
            <w:tcW w:w="1484" w:type="pct"/>
          </w:tcPr>
          <w:p w14:paraId="5EFBEA09" w14:textId="77777777" w:rsidR="00F13CAE" w:rsidRPr="00C74CE4" w:rsidRDefault="00F13CAE" w:rsidP="00D053FE">
            <w:pPr>
              <w:spacing w:after="0" w:line="240" w:lineRule="auto"/>
              <w:jc w:val="center"/>
              <w:rPr>
                <w:b/>
              </w:rPr>
            </w:pPr>
          </w:p>
        </w:tc>
        <w:tc>
          <w:tcPr>
            <w:tcW w:w="1758" w:type="pct"/>
          </w:tcPr>
          <w:p w14:paraId="014E44B3" w14:textId="77777777" w:rsidR="00F13CAE" w:rsidRPr="00C74CE4" w:rsidRDefault="00F13CAE" w:rsidP="00D053FE">
            <w:pPr>
              <w:spacing w:after="0" w:line="240" w:lineRule="auto"/>
              <w:jc w:val="center"/>
              <w:rPr>
                <w:b/>
              </w:rPr>
            </w:pPr>
          </w:p>
        </w:tc>
        <w:tc>
          <w:tcPr>
            <w:tcW w:w="926" w:type="pct"/>
          </w:tcPr>
          <w:p w14:paraId="32AE29F2" w14:textId="77777777" w:rsidR="00F13CAE" w:rsidRPr="00C74CE4" w:rsidRDefault="00F13CAE" w:rsidP="00D053FE">
            <w:pPr>
              <w:spacing w:after="0" w:line="240" w:lineRule="auto"/>
              <w:jc w:val="center"/>
              <w:rPr>
                <w:b/>
              </w:rPr>
            </w:pPr>
          </w:p>
        </w:tc>
        <w:tc>
          <w:tcPr>
            <w:tcW w:w="832" w:type="pct"/>
          </w:tcPr>
          <w:p w14:paraId="5E8BF51E" w14:textId="77777777" w:rsidR="00F13CAE" w:rsidRPr="00C74CE4" w:rsidRDefault="00F13CAE" w:rsidP="00D053FE">
            <w:pPr>
              <w:spacing w:after="0" w:line="240" w:lineRule="auto"/>
              <w:jc w:val="center"/>
              <w:rPr>
                <w:b/>
              </w:rPr>
            </w:pPr>
          </w:p>
        </w:tc>
      </w:tr>
      <w:tr w:rsidR="00F13CAE" w:rsidRPr="00C74CE4" w14:paraId="49413370" w14:textId="77777777" w:rsidTr="00D053FE">
        <w:tc>
          <w:tcPr>
            <w:tcW w:w="1484" w:type="pct"/>
          </w:tcPr>
          <w:p w14:paraId="5E74276B" w14:textId="77777777" w:rsidR="00F13CAE" w:rsidRPr="00C74CE4" w:rsidRDefault="00F13CAE" w:rsidP="00D053FE">
            <w:pPr>
              <w:spacing w:after="0" w:line="240" w:lineRule="auto"/>
              <w:jc w:val="center"/>
              <w:rPr>
                <w:b/>
              </w:rPr>
            </w:pPr>
          </w:p>
        </w:tc>
        <w:tc>
          <w:tcPr>
            <w:tcW w:w="1758" w:type="pct"/>
          </w:tcPr>
          <w:p w14:paraId="29191AC0" w14:textId="77777777" w:rsidR="00F13CAE" w:rsidRPr="00C74CE4" w:rsidRDefault="00F13CAE" w:rsidP="00D053FE">
            <w:pPr>
              <w:spacing w:after="0" w:line="240" w:lineRule="auto"/>
              <w:jc w:val="center"/>
              <w:rPr>
                <w:b/>
              </w:rPr>
            </w:pPr>
          </w:p>
        </w:tc>
        <w:tc>
          <w:tcPr>
            <w:tcW w:w="926" w:type="pct"/>
          </w:tcPr>
          <w:p w14:paraId="4323FA49" w14:textId="77777777" w:rsidR="00F13CAE" w:rsidRPr="00C74CE4" w:rsidRDefault="00F13CAE" w:rsidP="00D053FE">
            <w:pPr>
              <w:spacing w:after="0" w:line="240" w:lineRule="auto"/>
              <w:jc w:val="center"/>
              <w:rPr>
                <w:b/>
              </w:rPr>
            </w:pPr>
          </w:p>
        </w:tc>
        <w:tc>
          <w:tcPr>
            <w:tcW w:w="832" w:type="pct"/>
          </w:tcPr>
          <w:p w14:paraId="5645A7BF" w14:textId="77777777" w:rsidR="00F13CAE" w:rsidRPr="00C74CE4" w:rsidRDefault="00F13CAE" w:rsidP="00D053FE">
            <w:pPr>
              <w:spacing w:after="0" w:line="240" w:lineRule="auto"/>
              <w:jc w:val="center"/>
              <w:rPr>
                <w:b/>
              </w:rPr>
            </w:pPr>
          </w:p>
        </w:tc>
      </w:tr>
      <w:tr w:rsidR="00F13CAE" w:rsidRPr="00C74CE4" w14:paraId="47C824B5" w14:textId="77777777" w:rsidTr="00D053FE">
        <w:tc>
          <w:tcPr>
            <w:tcW w:w="1484" w:type="pct"/>
          </w:tcPr>
          <w:p w14:paraId="655F1C7D" w14:textId="77777777" w:rsidR="00F13CAE" w:rsidRPr="00C74CE4" w:rsidRDefault="00F13CAE" w:rsidP="00D053FE">
            <w:pPr>
              <w:spacing w:after="0" w:line="240" w:lineRule="auto"/>
              <w:jc w:val="center"/>
              <w:rPr>
                <w:b/>
              </w:rPr>
            </w:pPr>
          </w:p>
        </w:tc>
        <w:tc>
          <w:tcPr>
            <w:tcW w:w="1758" w:type="pct"/>
          </w:tcPr>
          <w:p w14:paraId="0CD4C839" w14:textId="77777777" w:rsidR="00F13CAE" w:rsidRPr="00C74CE4" w:rsidRDefault="00F13CAE" w:rsidP="00D053FE">
            <w:pPr>
              <w:spacing w:after="0" w:line="240" w:lineRule="auto"/>
              <w:jc w:val="center"/>
              <w:rPr>
                <w:b/>
              </w:rPr>
            </w:pPr>
          </w:p>
        </w:tc>
        <w:tc>
          <w:tcPr>
            <w:tcW w:w="926" w:type="pct"/>
          </w:tcPr>
          <w:p w14:paraId="5A11D9E5" w14:textId="77777777" w:rsidR="00F13CAE" w:rsidRPr="00C74CE4" w:rsidRDefault="00F13CAE" w:rsidP="00D053FE">
            <w:pPr>
              <w:spacing w:after="0" w:line="240" w:lineRule="auto"/>
              <w:jc w:val="center"/>
              <w:rPr>
                <w:b/>
              </w:rPr>
            </w:pPr>
          </w:p>
        </w:tc>
        <w:tc>
          <w:tcPr>
            <w:tcW w:w="832" w:type="pct"/>
          </w:tcPr>
          <w:p w14:paraId="79E0FFF4" w14:textId="77777777" w:rsidR="00F13CAE" w:rsidRPr="00C74CE4" w:rsidRDefault="00F13CAE" w:rsidP="00D053FE">
            <w:pPr>
              <w:spacing w:after="0" w:line="240" w:lineRule="auto"/>
              <w:jc w:val="center"/>
              <w:rPr>
                <w:b/>
              </w:rPr>
            </w:pPr>
          </w:p>
        </w:tc>
      </w:tr>
      <w:tr w:rsidR="00F13CAE" w:rsidRPr="00C74CE4" w14:paraId="5286A03E" w14:textId="77777777" w:rsidTr="00D053FE">
        <w:tc>
          <w:tcPr>
            <w:tcW w:w="1484" w:type="pct"/>
          </w:tcPr>
          <w:p w14:paraId="64351156" w14:textId="77777777" w:rsidR="00F13CAE" w:rsidRPr="00C74CE4" w:rsidRDefault="00F13CAE" w:rsidP="00D053FE">
            <w:pPr>
              <w:spacing w:after="0" w:line="240" w:lineRule="auto"/>
              <w:jc w:val="center"/>
              <w:rPr>
                <w:b/>
              </w:rPr>
            </w:pPr>
          </w:p>
        </w:tc>
        <w:tc>
          <w:tcPr>
            <w:tcW w:w="1758" w:type="pct"/>
          </w:tcPr>
          <w:p w14:paraId="62E70B6C" w14:textId="77777777" w:rsidR="00F13CAE" w:rsidRPr="00C74CE4" w:rsidRDefault="00F13CAE" w:rsidP="00D053FE">
            <w:pPr>
              <w:spacing w:after="0" w:line="240" w:lineRule="auto"/>
              <w:jc w:val="center"/>
              <w:rPr>
                <w:b/>
              </w:rPr>
            </w:pPr>
          </w:p>
        </w:tc>
        <w:tc>
          <w:tcPr>
            <w:tcW w:w="926" w:type="pct"/>
          </w:tcPr>
          <w:p w14:paraId="54AE1FC0" w14:textId="77777777" w:rsidR="00F13CAE" w:rsidRPr="00C74CE4" w:rsidRDefault="00F13CAE" w:rsidP="00D053FE">
            <w:pPr>
              <w:spacing w:after="0" w:line="240" w:lineRule="auto"/>
              <w:jc w:val="center"/>
              <w:rPr>
                <w:b/>
              </w:rPr>
            </w:pPr>
          </w:p>
        </w:tc>
        <w:tc>
          <w:tcPr>
            <w:tcW w:w="832" w:type="pct"/>
          </w:tcPr>
          <w:p w14:paraId="3704E9B5" w14:textId="77777777" w:rsidR="00F13CAE" w:rsidRPr="00C74CE4" w:rsidRDefault="00F13CAE" w:rsidP="00D053FE">
            <w:pPr>
              <w:spacing w:after="0" w:line="240" w:lineRule="auto"/>
              <w:jc w:val="center"/>
              <w:rPr>
                <w:b/>
              </w:rPr>
            </w:pPr>
          </w:p>
        </w:tc>
      </w:tr>
      <w:tr w:rsidR="00F13CAE" w:rsidRPr="00C74CE4" w14:paraId="3C8E27AA" w14:textId="77777777" w:rsidTr="00D053FE">
        <w:tc>
          <w:tcPr>
            <w:tcW w:w="1484" w:type="pct"/>
          </w:tcPr>
          <w:p w14:paraId="11BE3C0C" w14:textId="77777777" w:rsidR="00F13CAE" w:rsidRPr="00C74CE4" w:rsidRDefault="00F13CAE" w:rsidP="00D053FE">
            <w:pPr>
              <w:spacing w:after="0" w:line="240" w:lineRule="auto"/>
              <w:jc w:val="center"/>
              <w:rPr>
                <w:b/>
              </w:rPr>
            </w:pPr>
          </w:p>
        </w:tc>
        <w:tc>
          <w:tcPr>
            <w:tcW w:w="1758" w:type="pct"/>
          </w:tcPr>
          <w:p w14:paraId="4A1263D0" w14:textId="77777777" w:rsidR="00F13CAE" w:rsidRPr="00C74CE4" w:rsidRDefault="00F13CAE" w:rsidP="00D053FE">
            <w:pPr>
              <w:spacing w:after="0" w:line="240" w:lineRule="auto"/>
              <w:jc w:val="center"/>
              <w:rPr>
                <w:b/>
              </w:rPr>
            </w:pPr>
          </w:p>
        </w:tc>
        <w:tc>
          <w:tcPr>
            <w:tcW w:w="926" w:type="pct"/>
          </w:tcPr>
          <w:p w14:paraId="3E8BF908" w14:textId="77777777" w:rsidR="00F13CAE" w:rsidRPr="00C74CE4" w:rsidRDefault="00F13CAE" w:rsidP="00D053FE">
            <w:pPr>
              <w:spacing w:after="0" w:line="240" w:lineRule="auto"/>
              <w:jc w:val="center"/>
              <w:rPr>
                <w:b/>
              </w:rPr>
            </w:pPr>
          </w:p>
        </w:tc>
        <w:tc>
          <w:tcPr>
            <w:tcW w:w="832" w:type="pct"/>
          </w:tcPr>
          <w:p w14:paraId="1ADD72E9" w14:textId="77777777" w:rsidR="00F13CAE" w:rsidRPr="00C74CE4" w:rsidRDefault="00F13CAE" w:rsidP="00D053FE">
            <w:pPr>
              <w:spacing w:after="0" w:line="240" w:lineRule="auto"/>
              <w:jc w:val="center"/>
              <w:rPr>
                <w:b/>
              </w:rPr>
            </w:pPr>
          </w:p>
        </w:tc>
      </w:tr>
      <w:tr w:rsidR="00F13CAE" w:rsidRPr="00C74CE4" w14:paraId="2F0E4551" w14:textId="77777777" w:rsidTr="00D053FE">
        <w:tc>
          <w:tcPr>
            <w:tcW w:w="1484" w:type="pct"/>
          </w:tcPr>
          <w:p w14:paraId="3494887D" w14:textId="77777777" w:rsidR="00F13CAE" w:rsidRPr="00C74CE4" w:rsidRDefault="00F13CAE" w:rsidP="00D053FE">
            <w:pPr>
              <w:spacing w:after="0" w:line="240" w:lineRule="auto"/>
              <w:jc w:val="center"/>
              <w:rPr>
                <w:b/>
              </w:rPr>
            </w:pPr>
          </w:p>
        </w:tc>
        <w:tc>
          <w:tcPr>
            <w:tcW w:w="1758" w:type="pct"/>
          </w:tcPr>
          <w:p w14:paraId="4144F42F" w14:textId="77777777" w:rsidR="00F13CAE" w:rsidRPr="00C74CE4" w:rsidRDefault="00F13CAE" w:rsidP="00D053FE">
            <w:pPr>
              <w:spacing w:after="0" w:line="240" w:lineRule="auto"/>
              <w:jc w:val="center"/>
              <w:rPr>
                <w:b/>
              </w:rPr>
            </w:pPr>
          </w:p>
        </w:tc>
        <w:tc>
          <w:tcPr>
            <w:tcW w:w="926" w:type="pct"/>
          </w:tcPr>
          <w:p w14:paraId="0D588193" w14:textId="77777777" w:rsidR="00F13CAE" w:rsidRPr="00C74CE4" w:rsidRDefault="00F13CAE" w:rsidP="00D053FE">
            <w:pPr>
              <w:spacing w:after="0" w:line="240" w:lineRule="auto"/>
              <w:jc w:val="center"/>
              <w:rPr>
                <w:b/>
              </w:rPr>
            </w:pPr>
          </w:p>
        </w:tc>
        <w:tc>
          <w:tcPr>
            <w:tcW w:w="832" w:type="pct"/>
          </w:tcPr>
          <w:p w14:paraId="176F975B" w14:textId="77777777" w:rsidR="00F13CAE" w:rsidRPr="00C74CE4" w:rsidRDefault="00F13CAE" w:rsidP="00D053FE">
            <w:pPr>
              <w:spacing w:after="0" w:line="240" w:lineRule="auto"/>
              <w:jc w:val="center"/>
              <w:rPr>
                <w:b/>
              </w:rPr>
            </w:pPr>
          </w:p>
        </w:tc>
      </w:tr>
      <w:tr w:rsidR="00F13CAE" w:rsidRPr="00C74CE4" w14:paraId="77736C35" w14:textId="77777777" w:rsidTr="00D053FE">
        <w:tc>
          <w:tcPr>
            <w:tcW w:w="1484" w:type="pct"/>
          </w:tcPr>
          <w:p w14:paraId="5186044C" w14:textId="77777777" w:rsidR="00F13CAE" w:rsidRPr="00C74CE4" w:rsidRDefault="00F13CAE" w:rsidP="00D053FE">
            <w:pPr>
              <w:spacing w:after="0" w:line="240" w:lineRule="auto"/>
              <w:jc w:val="center"/>
              <w:rPr>
                <w:b/>
              </w:rPr>
            </w:pPr>
          </w:p>
        </w:tc>
        <w:tc>
          <w:tcPr>
            <w:tcW w:w="1758" w:type="pct"/>
          </w:tcPr>
          <w:p w14:paraId="1D5FC994" w14:textId="77777777" w:rsidR="00F13CAE" w:rsidRPr="00C74CE4" w:rsidRDefault="00F13CAE" w:rsidP="00D053FE">
            <w:pPr>
              <w:spacing w:after="0" w:line="240" w:lineRule="auto"/>
              <w:jc w:val="center"/>
              <w:rPr>
                <w:b/>
              </w:rPr>
            </w:pPr>
          </w:p>
        </w:tc>
        <w:tc>
          <w:tcPr>
            <w:tcW w:w="926" w:type="pct"/>
          </w:tcPr>
          <w:p w14:paraId="7EC4F0CE" w14:textId="77777777" w:rsidR="00F13CAE" w:rsidRPr="00C74CE4" w:rsidRDefault="00F13CAE" w:rsidP="00D053FE">
            <w:pPr>
              <w:spacing w:after="0" w:line="240" w:lineRule="auto"/>
              <w:jc w:val="center"/>
              <w:rPr>
                <w:b/>
              </w:rPr>
            </w:pPr>
          </w:p>
        </w:tc>
        <w:tc>
          <w:tcPr>
            <w:tcW w:w="832" w:type="pct"/>
          </w:tcPr>
          <w:p w14:paraId="6456F7F5" w14:textId="77777777" w:rsidR="00F13CAE" w:rsidRPr="00C74CE4" w:rsidRDefault="00F13CAE" w:rsidP="00D053FE">
            <w:pPr>
              <w:spacing w:after="0" w:line="240" w:lineRule="auto"/>
              <w:jc w:val="center"/>
              <w:rPr>
                <w:b/>
              </w:rPr>
            </w:pPr>
          </w:p>
        </w:tc>
      </w:tr>
      <w:tr w:rsidR="00F13CAE" w:rsidRPr="00C74CE4" w14:paraId="36C5540A" w14:textId="77777777" w:rsidTr="00D053FE">
        <w:tc>
          <w:tcPr>
            <w:tcW w:w="1484" w:type="pct"/>
          </w:tcPr>
          <w:p w14:paraId="220B3746" w14:textId="77777777" w:rsidR="00F13CAE" w:rsidRPr="00C74CE4" w:rsidRDefault="00F13CAE" w:rsidP="00D053FE">
            <w:pPr>
              <w:spacing w:after="0" w:line="240" w:lineRule="auto"/>
              <w:jc w:val="center"/>
              <w:rPr>
                <w:b/>
              </w:rPr>
            </w:pPr>
          </w:p>
        </w:tc>
        <w:tc>
          <w:tcPr>
            <w:tcW w:w="1758" w:type="pct"/>
          </w:tcPr>
          <w:p w14:paraId="23544263" w14:textId="77777777" w:rsidR="00F13CAE" w:rsidRPr="00C74CE4" w:rsidRDefault="00F13CAE" w:rsidP="00D053FE">
            <w:pPr>
              <w:spacing w:after="0" w:line="240" w:lineRule="auto"/>
              <w:jc w:val="center"/>
              <w:rPr>
                <w:b/>
              </w:rPr>
            </w:pPr>
          </w:p>
        </w:tc>
        <w:tc>
          <w:tcPr>
            <w:tcW w:w="926" w:type="pct"/>
          </w:tcPr>
          <w:p w14:paraId="72838E27" w14:textId="77777777" w:rsidR="00F13CAE" w:rsidRPr="00C74CE4" w:rsidRDefault="00F13CAE" w:rsidP="00D053FE">
            <w:pPr>
              <w:spacing w:after="0" w:line="240" w:lineRule="auto"/>
              <w:jc w:val="center"/>
              <w:rPr>
                <w:b/>
              </w:rPr>
            </w:pPr>
          </w:p>
        </w:tc>
        <w:tc>
          <w:tcPr>
            <w:tcW w:w="832" w:type="pct"/>
          </w:tcPr>
          <w:p w14:paraId="3BF1653B" w14:textId="77777777" w:rsidR="00F13CAE" w:rsidRPr="00C74CE4" w:rsidRDefault="00F13CAE" w:rsidP="00D053FE">
            <w:pPr>
              <w:spacing w:after="0" w:line="240" w:lineRule="auto"/>
              <w:jc w:val="center"/>
              <w:rPr>
                <w:b/>
              </w:rPr>
            </w:pPr>
          </w:p>
        </w:tc>
      </w:tr>
      <w:tr w:rsidR="00F13CAE" w:rsidRPr="00C74CE4" w14:paraId="5BF1AFA9" w14:textId="77777777" w:rsidTr="00D053FE">
        <w:tc>
          <w:tcPr>
            <w:tcW w:w="1484" w:type="pct"/>
          </w:tcPr>
          <w:p w14:paraId="4B35C1AC" w14:textId="77777777" w:rsidR="00F13CAE" w:rsidRPr="00C74CE4" w:rsidRDefault="00F13CAE" w:rsidP="00D053FE">
            <w:pPr>
              <w:spacing w:after="0" w:line="240" w:lineRule="auto"/>
              <w:jc w:val="center"/>
              <w:rPr>
                <w:b/>
              </w:rPr>
            </w:pPr>
          </w:p>
        </w:tc>
        <w:tc>
          <w:tcPr>
            <w:tcW w:w="1758" w:type="pct"/>
          </w:tcPr>
          <w:p w14:paraId="6853CC9B" w14:textId="77777777" w:rsidR="00F13CAE" w:rsidRPr="00C74CE4" w:rsidRDefault="00F13CAE" w:rsidP="00D053FE">
            <w:pPr>
              <w:spacing w:after="0" w:line="240" w:lineRule="auto"/>
              <w:jc w:val="center"/>
              <w:rPr>
                <w:b/>
              </w:rPr>
            </w:pPr>
          </w:p>
        </w:tc>
        <w:tc>
          <w:tcPr>
            <w:tcW w:w="926" w:type="pct"/>
          </w:tcPr>
          <w:p w14:paraId="71DD5070" w14:textId="77777777" w:rsidR="00F13CAE" w:rsidRPr="00C74CE4" w:rsidRDefault="00F13CAE" w:rsidP="00D053FE">
            <w:pPr>
              <w:spacing w:after="0" w:line="240" w:lineRule="auto"/>
              <w:jc w:val="center"/>
              <w:rPr>
                <w:b/>
              </w:rPr>
            </w:pPr>
          </w:p>
        </w:tc>
        <w:tc>
          <w:tcPr>
            <w:tcW w:w="832" w:type="pct"/>
          </w:tcPr>
          <w:p w14:paraId="5263DBBC" w14:textId="77777777" w:rsidR="00F13CAE" w:rsidRPr="00C74CE4" w:rsidRDefault="00F13CAE" w:rsidP="00D053FE">
            <w:pPr>
              <w:spacing w:after="0" w:line="240" w:lineRule="auto"/>
              <w:jc w:val="center"/>
              <w:rPr>
                <w:b/>
              </w:rPr>
            </w:pPr>
          </w:p>
        </w:tc>
      </w:tr>
      <w:tr w:rsidR="00F13CAE" w:rsidRPr="00C74CE4" w14:paraId="43BB3F5D" w14:textId="77777777" w:rsidTr="00D053FE">
        <w:tc>
          <w:tcPr>
            <w:tcW w:w="1484" w:type="pct"/>
          </w:tcPr>
          <w:p w14:paraId="61ECC39B" w14:textId="77777777" w:rsidR="00F13CAE" w:rsidRPr="00C74CE4" w:rsidRDefault="00F13CAE" w:rsidP="00D053FE">
            <w:pPr>
              <w:spacing w:after="0" w:line="240" w:lineRule="auto"/>
              <w:jc w:val="center"/>
              <w:rPr>
                <w:b/>
              </w:rPr>
            </w:pPr>
          </w:p>
        </w:tc>
        <w:tc>
          <w:tcPr>
            <w:tcW w:w="1758" w:type="pct"/>
          </w:tcPr>
          <w:p w14:paraId="5318E9A6" w14:textId="77777777" w:rsidR="00F13CAE" w:rsidRPr="00C74CE4" w:rsidRDefault="00F13CAE" w:rsidP="00D053FE">
            <w:pPr>
              <w:spacing w:after="0" w:line="240" w:lineRule="auto"/>
              <w:jc w:val="center"/>
              <w:rPr>
                <w:b/>
              </w:rPr>
            </w:pPr>
          </w:p>
        </w:tc>
        <w:tc>
          <w:tcPr>
            <w:tcW w:w="926" w:type="pct"/>
          </w:tcPr>
          <w:p w14:paraId="7DC8650F" w14:textId="77777777" w:rsidR="00F13CAE" w:rsidRPr="00C74CE4" w:rsidRDefault="00F13CAE" w:rsidP="00D053FE">
            <w:pPr>
              <w:spacing w:after="0" w:line="240" w:lineRule="auto"/>
              <w:jc w:val="center"/>
              <w:rPr>
                <w:b/>
              </w:rPr>
            </w:pPr>
          </w:p>
        </w:tc>
        <w:tc>
          <w:tcPr>
            <w:tcW w:w="832" w:type="pct"/>
          </w:tcPr>
          <w:p w14:paraId="0BD9F5E6" w14:textId="77777777" w:rsidR="00F13CAE" w:rsidRPr="00C74CE4" w:rsidRDefault="00F13CAE" w:rsidP="00D053FE">
            <w:pPr>
              <w:spacing w:after="0" w:line="240" w:lineRule="auto"/>
              <w:jc w:val="center"/>
              <w:rPr>
                <w:b/>
              </w:rPr>
            </w:pPr>
          </w:p>
        </w:tc>
      </w:tr>
      <w:tr w:rsidR="00F13CAE" w:rsidRPr="00C74CE4" w14:paraId="7430D27C" w14:textId="77777777" w:rsidTr="00D053FE">
        <w:tc>
          <w:tcPr>
            <w:tcW w:w="1484" w:type="pct"/>
          </w:tcPr>
          <w:p w14:paraId="017A9F37" w14:textId="77777777" w:rsidR="00F13CAE" w:rsidRPr="00C74CE4" w:rsidRDefault="00F13CAE" w:rsidP="00D053FE">
            <w:pPr>
              <w:spacing w:after="0" w:line="240" w:lineRule="auto"/>
              <w:jc w:val="center"/>
              <w:rPr>
                <w:b/>
              </w:rPr>
            </w:pPr>
          </w:p>
        </w:tc>
        <w:tc>
          <w:tcPr>
            <w:tcW w:w="1758" w:type="pct"/>
          </w:tcPr>
          <w:p w14:paraId="583ABEF2" w14:textId="77777777" w:rsidR="00F13CAE" w:rsidRPr="00C74CE4" w:rsidRDefault="00F13CAE" w:rsidP="00D053FE">
            <w:pPr>
              <w:spacing w:after="0" w:line="240" w:lineRule="auto"/>
              <w:jc w:val="center"/>
              <w:rPr>
                <w:b/>
              </w:rPr>
            </w:pPr>
          </w:p>
        </w:tc>
        <w:tc>
          <w:tcPr>
            <w:tcW w:w="926" w:type="pct"/>
          </w:tcPr>
          <w:p w14:paraId="60BC2C12" w14:textId="77777777" w:rsidR="00F13CAE" w:rsidRPr="00C74CE4" w:rsidRDefault="00F13CAE" w:rsidP="00D053FE">
            <w:pPr>
              <w:spacing w:after="0" w:line="240" w:lineRule="auto"/>
              <w:jc w:val="center"/>
              <w:rPr>
                <w:b/>
              </w:rPr>
            </w:pPr>
          </w:p>
        </w:tc>
        <w:tc>
          <w:tcPr>
            <w:tcW w:w="832" w:type="pct"/>
          </w:tcPr>
          <w:p w14:paraId="2DF391E5" w14:textId="77777777" w:rsidR="00F13CAE" w:rsidRPr="00C74CE4" w:rsidRDefault="00F13CAE" w:rsidP="00D053FE">
            <w:pPr>
              <w:spacing w:after="0" w:line="240" w:lineRule="auto"/>
              <w:jc w:val="center"/>
              <w:rPr>
                <w:b/>
              </w:rPr>
            </w:pPr>
          </w:p>
        </w:tc>
      </w:tr>
      <w:tr w:rsidR="00F13CAE" w:rsidRPr="00C74CE4" w14:paraId="3D1A7D56" w14:textId="77777777" w:rsidTr="00D053FE">
        <w:tc>
          <w:tcPr>
            <w:tcW w:w="1484" w:type="pct"/>
          </w:tcPr>
          <w:p w14:paraId="1007C627" w14:textId="77777777" w:rsidR="00F13CAE" w:rsidRPr="00C74CE4" w:rsidRDefault="00F13CAE" w:rsidP="00D053FE">
            <w:pPr>
              <w:spacing w:after="0" w:line="240" w:lineRule="auto"/>
              <w:jc w:val="center"/>
              <w:rPr>
                <w:b/>
              </w:rPr>
            </w:pPr>
          </w:p>
        </w:tc>
        <w:tc>
          <w:tcPr>
            <w:tcW w:w="1758" w:type="pct"/>
          </w:tcPr>
          <w:p w14:paraId="15497740" w14:textId="77777777" w:rsidR="00F13CAE" w:rsidRPr="00C74CE4" w:rsidRDefault="00F13CAE" w:rsidP="00D053FE">
            <w:pPr>
              <w:spacing w:after="0" w:line="240" w:lineRule="auto"/>
              <w:jc w:val="center"/>
              <w:rPr>
                <w:b/>
              </w:rPr>
            </w:pPr>
          </w:p>
        </w:tc>
        <w:tc>
          <w:tcPr>
            <w:tcW w:w="926" w:type="pct"/>
          </w:tcPr>
          <w:p w14:paraId="3E7084C1" w14:textId="77777777" w:rsidR="00F13CAE" w:rsidRPr="00C74CE4" w:rsidRDefault="00F13CAE" w:rsidP="00D053FE">
            <w:pPr>
              <w:spacing w:after="0" w:line="240" w:lineRule="auto"/>
              <w:jc w:val="center"/>
              <w:rPr>
                <w:b/>
              </w:rPr>
            </w:pPr>
          </w:p>
        </w:tc>
        <w:tc>
          <w:tcPr>
            <w:tcW w:w="832" w:type="pct"/>
          </w:tcPr>
          <w:p w14:paraId="7DA1A3EC" w14:textId="77777777" w:rsidR="00F13CAE" w:rsidRPr="00C74CE4" w:rsidRDefault="00F13CAE" w:rsidP="00D053FE">
            <w:pPr>
              <w:spacing w:after="0" w:line="240" w:lineRule="auto"/>
              <w:jc w:val="center"/>
              <w:rPr>
                <w:b/>
              </w:rPr>
            </w:pPr>
          </w:p>
        </w:tc>
      </w:tr>
      <w:tr w:rsidR="00F13CAE" w:rsidRPr="00C74CE4" w14:paraId="09A3C3AB" w14:textId="77777777" w:rsidTr="00D053FE">
        <w:tc>
          <w:tcPr>
            <w:tcW w:w="1484" w:type="pct"/>
          </w:tcPr>
          <w:p w14:paraId="3C471599" w14:textId="77777777" w:rsidR="00F13CAE" w:rsidRPr="00C74CE4" w:rsidRDefault="00F13CAE" w:rsidP="00D053FE">
            <w:pPr>
              <w:spacing w:after="0" w:line="240" w:lineRule="auto"/>
              <w:jc w:val="center"/>
              <w:rPr>
                <w:b/>
              </w:rPr>
            </w:pPr>
          </w:p>
        </w:tc>
        <w:tc>
          <w:tcPr>
            <w:tcW w:w="1758" w:type="pct"/>
          </w:tcPr>
          <w:p w14:paraId="0E1461C1" w14:textId="77777777" w:rsidR="00F13CAE" w:rsidRPr="00C74CE4" w:rsidRDefault="00F13CAE" w:rsidP="00D053FE">
            <w:pPr>
              <w:spacing w:after="0" w:line="240" w:lineRule="auto"/>
              <w:jc w:val="center"/>
              <w:rPr>
                <w:b/>
              </w:rPr>
            </w:pPr>
          </w:p>
        </w:tc>
        <w:tc>
          <w:tcPr>
            <w:tcW w:w="926" w:type="pct"/>
          </w:tcPr>
          <w:p w14:paraId="3EF6F46B" w14:textId="77777777" w:rsidR="00F13CAE" w:rsidRPr="00C74CE4" w:rsidRDefault="00F13CAE" w:rsidP="00D053FE">
            <w:pPr>
              <w:spacing w:after="0" w:line="240" w:lineRule="auto"/>
              <w:jc w:val="center"/>
              <w:rPr>
                <w:b/>
              </w:rPr>
            </w:pPr>
          </w:p>
        </w:tc>
        <w:tc>
          <w:tcPr>
            <w:tcW w:w="832" w:type="pct"/>
          </w:tcPr>
          <w:p w14:paraId="230B7567" w14:textId="77777777" w:rsidR="00F13CAE" w:rsidRPr="00C74CE4" w:rsidRDefault="00F13CAE" w:rsidP="00D053FE">
            <w:pPr>
              <w:spacing w:after="0" w:line="240" w:lineRule="auto"/>
              <w:jc w:val="center"/>
              <w:rPr>
                <w:b/>
              </w:rPr>
            </w:pPr>
          </w:p>
        </w:tc>
      </w:tr>
      <w:tr w:rsidR="00F13CAE" w:rsidRPr="00C74CE4" w14:paraId="6A3BAC56" w14:textId="77777777" w:rsidTr="00D053FE">
        <w:tc>
          <w:tcPr>
            <w:tcW w:w="1484" w:type="pct"/>
          </w:tcPr>
          <w:p w14:paraId="6A962307" w14:textId="77777777" w:rsidR="00F13CAE" w:rsidRPr="00C74CE4" w:rsidRDefault="00F13CAE" w:rsidP="00D053FE">
            <w:pPr>
              <w:spacing w:after="0" w:line="240" w:lineRule="auto"/>
              <w:jc w:val="center"/>
              <w:rPr>
                <w:b/>
              </w:rPr>
            </w:pPr>
          </w:p>
        </w:tc>
        <w:tc>
          <w:tcPr>
            <w:tcW w:w="1758" w:type="pct"/>
          </w:tcPr>
          <w:p w14:paraId="1CCAAE51" w14:textId="77777777" w:rsidR="00F13CAE" w:rsidRPr="00C74CE4" w:rsidRDefault="00F13CAE" w:rsidP="00D053FE">
            <w:pPr>
              <w:spacing w:after="0" w:line="240" w:lineRule="auto"/>
              <w:jc w:val="center"/>
              <w:rPr>
                <w:b/>
              </w:rPr>
            </w:pPr>
          </w:p>
        </w:tc>
        <w:tc>
          <w:tcPr>
            <w:tcW w:w="926" w:type="pct"/>
          </w:tcPr>
          <w:p w14:paraId="268E2D0C" w14:textId="77777777" w:rsidR="00F13CAE" w:rsidRPr="00C74CE4" w:rsidRDefault="00F13CAE" w:rsidP="00D053FE">
            <w:pPr>
              <w:spacing w:after="0" w:line="240" w:lineRule="auto"/>
              <w:jc w:val="center"/>
              <w:rPr>
                <w:b/>
              </w:rPr>
            </w:pPr>
          </w:p>
        </w:tc>
        <w:tc>
          <w:tcPr>
            <w:tcW w:w="832" w:type="pct"/>
          </w:tcPr>
          <w:p w14:paraId="3762F41C" w14:textId="77777777" w:rsidR="00F13CAE" w:rsidRPr="00C74CE4" w:rsidRDefault="00F13CAE" w:rsidP="00D053FE">
            <w:pPr>
              <w:spacing w:after="0" w:line="240" w:lineRule="auto"/>
              <w:jc w:val="center"/>
              <w:rPr>
                <w:b/>
              </w:rPr>
            </w:pPr>
          </w:p>
        </w:tc>
      </w:tr>
      <w:tr w:rsidR="00F13CAE" w:rsidRPr="00C74CE4" w14:paraId="15574D5F" w14:textId="77777777" w:rsidTr="00D053FE">
        <w:tc>
          <w:tcPr>
            <w:tcW w:w="1484" w:type="pct"/>
          </w:tcPr>
          <w:p w14:paraId="0E4F5B1A" w14:textId="77777777" w:rsidR="00F13CAE" w:rsidRPr="00C74CE4" w:rsidRDefault="00F13CAE" w:rsidP="00D053FE">
            <w:pPr>
              <w:spacing w:after="0" w:line="240" w:lineRule="auto"/>
              <w:jc w:val="center"/>
              <w:rPr>
                <w:b/>
              </w:rPr>
            </w:pPr>
          </w:p>
        </w:tc>
        <w:tc>
          <w:tcPr>
            <w:tcW w:w="1758" w:type="pct"/>
          </w:tcPr>
          <w:p w14:paraId="1566B197" w14:textId="77777777" w:rsidR="00F13CAE" w:rsidRPr="00C74CE4" w:rsidRDefault="00F13CAE" w:rsidP="00D053FE">
            <w:pPr>
              <w:spacing w:after="0" w:line="240" w:lineRule="auto"/>
              <w:jc w:val="center"/>
              <w:rPr>
                <w:b/>
              </w:rPr>
            </w:pPr>
          </w:p>
        </w:tc>
        <w:tc>
          <w:tcPr>
            <w:tcW w:w="926" w:type="pct"/>
          </w:tcPr>
          <w:p w14:paraId="1FB7A9BA" w14:textId="77777777" w:rsidR="00F13CAE" w:rsidRPr="00C74CE4" w:rsidRDefault="00F13CAE" w:rsidP="00D053FE">
            <w:pPr>
              <w:spacing w:after="0" w:line="240" w:lineRule="auto"/>
              <w:jc w:val="center"/>
              <w:rPr>
                <w:b/>
              </w:rPr>
            </w:pPr>
          </w:p>
        </w:tc>
        <w:tc>
          <w:tcPr>
            <w:tcW w:w="832" w:type="pct"/>
          </w:tcPr>
          <w:p w14:paraId="63F6FD10" w14:textId="77777777" w:rsidR="00F13CAE" w:rsidRPr="00C74CE4" w:rsidRDefault="00F13CAE" w:rsidP="00D053FE">
            <w:pPr>
              <w:spacing w:after="0" w:line="240" w:lineRule="auto"/>
              <w:jc w:val="center"/>
              <w:rPr>
                <w:b/>
              </w:rPr>
            </w:pPr>
          </w:p>
        </w:tc>
      </w:tr>
      <w:tr w:rsidR="00F13CAE" w:rsidRPr="00C74CE4" w14:paraId="3D254BD7" w14:textId="77777777" w:rsidTr="00D053FE">
        <w:tc>
          <w:tcPr>
            <w:tcW w:w="1484" w:type="pct"/>
          </w:tcPr>
          <w:p w14:paraId="513FE0F8" w14:textId="77777777" w:rsidR="00F13CAE" w:rsidRPr="00C74CE4" w:rsidRDefault="00F13CAE" w:rsidP="00D053FE">
            <w:pPr>
              <w:spacing w:after="0" w:line="240" w:lineRule="auto"/>
              <w:jc w:val="center"/>
              <w:rPr>
                <w:b/>
              </w:rPr>
            </w:pPr>
          </w:p>
        </w:tc>
        <w:tc>
          <w:tcPr>
            <w:tcW w:w="1758" w:type="pct"/>
          </w:tcPr>
          <w:p w14:paraId="1AA6716C" w14:textId="77777777" w:rsidR="00F13CAE" w:rsidRPr="00C74CE4" w:rsidRDefault="00F13CAE" w:rsidP="00D053FE">
            <w:pPr>
              <w:spacing w:after="0" w:line="240" w:lineRule="auto"/>
              <w:jc w:val="center"/>
              <w:rPr>
                <w:b/>
              </w:rPr>
            </w:pPr>
          </w:p>
        </w:tc>
        <w:tc>
          <w:tcPr>
            <w:tcW w:w="926" w:type="pct"/>
          </w:tcPr>
          <w:p w14:paraId="7E5A0237" w14:textId="77777777" w:rsidR="00F13CAE" w:rsidRPr="00C74CE4" w:rsidRDefault="00F13CAE" w:rsidP="00D053FE">
            <w:pPr>
              <w:spacing w:after="0" w:line="240" w:lineRule="auto"/>
              <w:jc w:val="center"/>
              <w:rPr>
                <w:b/>
              </w:rPr>
            </w:pPr>
          </w:p>
        </w:tc>
        <w:tc>
          <w:tcPr>
            <w:tcW w:w="832" w:type="pct"/>
          </w:tcPr>
          <w:p w14:paraId="5E13EAD8" w14:textId="77777777" w:rsidR="00F13CAE" w:rsidRPr="00C74CE4" w:rsidRDefault="00F13CAE" w:rsidP="00D053FE">
            <w:pPr>
              <w:spacing w:after="0" w:line="240" w:lineRule="auto"/>
              <w:jc w:val="center"/>
              <w:rPr>
                <w:b/>
              </w:rPr>
            </w:pPr>
          </w:p>
        </w:tc>
      </w:tr>
      <w:tr w:rsidR="00F13CAE" w:rsidRPr="00C74CE4" w14:paraId="2DD01C40" w14:textId="77777777" w:rsidTr="00D053FE">
        <w:tc>
          <w:tcPr>
            <w:tcW w:w="1484" w:type="pct"/>
          </w:tcPr>
          <w:p w14:paraId="5ADB5C1C" w14:textId="77777777" w:rsidR="00F13CAE" w:rsidRPr="00C74CE4" w:rsidRDefault="00F13CAE" w:rsidP="00D053FE">
            <w:pPr>
              <w:spacing w:after="0" w:line="240" w:lineRule="auto"/>
              <w:jc w:val="center"/>
              <w:rPr>
                <w:b/>
              </w:rPr>
            </w:pPr>
          </w:p>
        </w:tc>
        <w:tc>
          <w:tcPr>
            <w:tcW w:w="1758" w:type="pct"/>
          </w:tcPr>
          <w:p w14:paraId="2C697251" w14:textId="77777777" w:rsidR="00F13CAE" w:rsidRPr="00C74CE4" w:rsidRDefault="00F13CAE" w:rsidP="00D053FE">
            <w:pPr>
              <w:spacing w:after="0" w:line="240" w:lineRule="auto"/>
              <w:jc w:val="center"/>
              <w:rPr>
                <w:b/>
              </w:rPr>
            </w:pPr>
          </w:p>
        </w:tc>
        <w:tc>
          <w:tcPr>
            <w:tcW w:w="926" w:type="pct"/>
          </w:tcPr>
          <w:p w14:paraId="64536697" w14:textId="77777777" w:rsidR="00F13CAE" w:rsidRPr="00C74CE4" w:rsidRDefault="00F13CAE" w:rsidP="00D053FE">
            <w:pPr>
              <w:spacing w:after="0" w:line="240" w:lineRule="auto"/>
              <w:jc w:val="center"/>
              <w:rPr>
                <w:b/>
              </w:rPr>
            </w:pPr>
          </w:p>
        </w:tc>
        <w:tc>
          <w:tcPr>
            <w:tcW w:w="832" w:type="pct"/>
          </w:tcPr>
          <w:p w14:paraId="6E938E89" w14:textId="77777777" w:rsidR="00F13CAE" w:rsidRPr="00C74CE4" w:rsidRDefault="00F13CAE" w:rsidP="00D053FE">
            <w:pPr>
              <w:spacing w:after="0" w:line="240" w:lineRule="auto"/>
              <w:jc w:val="center"/>
              <w:rPr>
                <w:b/>
              </w:rPr>
            </w:pPr>
          </w:p>
        </w:tc>
      </w:tr>
      <w:tr w:rsidR="00F13CAE" w:rsidRPr="00C74CE4" w14:paraId="34188DAD" w14:textId="77777777" w:rsidTr="00D053FE">
        <w:tc>
          <w:tcPr>
            <w:tcW w:w="1484" w:type="pct"/>
          </w:tcPr>
          <w:p w14:paraId="23D88E1B" w14:textId="77777777" w:rsidR="00F13CAE" w:rsidRPr="00C74CE4" w:rsidRDefault="00F13CAE" w:rsidP="00D053FE">
            <w:pPr>
              <w:spacing w:after="0" w:line="240" w:lineRule="auto"/>
              <w:jc w:val="center"/>
              <w:rPr>
                <w:b/>
              </w:rPr>
            </w:pPr>
          </w:p>
        </w:tc>
        <w:tc>
          <w:tcPr>
            <w:tcW w:w="1758" w:type="pct"/>
          </w:tcPr>
          <w:p w14:paraId="45D066E4" w14:textId="77777777" w:rsidR="00F13CAE" w:rsidRPr="00C74CE4" w:rsidRDefault="00F13CAE" w:rsidP="00D053FE">
            <w:pPr>
              <w:spacing w:after="0" w:line="240" w:lineRule="auto"/>
              <w:jc w:val="center"/>
              <w:rPr>
                <w:b/>
              </w:rPr>
            </w:pPr>
          </w:p>
        </w:tc>
        <w:tc>
          <w:tcPr>
            <w:tcW w:w="926" w:type="pct"/>
          </w:tcPr>
          <w:p w14:paraId="670824CC" w14:textId="77777777" w:rsidR="00F13CAE" w:rsidRPr="00C74CE4" w:rsidRDefault="00F13CAE" w:rsidP="00D053FE">
            <w:pPr>
              <w:spacing w:after="0" w:line="240" w:lineRule="auto"/>
              <w:jc w:val="center"/>
              <w:rPr>
                <w:b/>
              </w:rPr>
            </w:pPr>
          </w:p>
        </w:tc>
        <w:tc>
          <w:tcPr>
            <w:tcW w:w="832" w:type="pct"/>
          </w:tcPr>
          <w:p w14:paraId="3E789C7F" w14:textId="77777777" w:rsidR="00F13CAE" w:rsidRPr="00C74CE4" w:rsidRDefault="00F13CAE" w:rsidP="00D053FE">
            <w:pPr>
              <w:spacing w:after="0" w:line="240" w:lineRule="auto"/>
              <w:jc w:val="center"/>
              <w:rPr>
                <w:b/>
              </w:rPr>
            </w:pPr>
          </w:p>
        </w:tc>
      </w:tr>
      <w:tr w:rsidR="00F13CAE" w:rsidRPr="00C74CE4" w14:paraId="78ADF1D2" w14:textId="77777777" w:rsidTr="00D053FE">
        <w:tc>
          <w:tcPr>
            <w:tcW w:w="1484" w:type="pct"/>
          </w:tcPr>
          <w:p w14:paraId="2D000203" w14:textId="77777777" w:rsidR="00F13CAE" w:rsidRPr="00C74CE4" w:rsidRDefault="00F13CAE" w:rsidP="00D053FE">
            <w:pPr>
              <w:spacing w:after="0" w:line="240" w:lineRule="auto"/>
              <w:jc w:val="center"/>
              <w:rPr>
                <w:b/>
              </w:rPr>
            </w:pPr>
          </w:p>
        </w:tc>
        <w:tc>
          <w:tcPr>
            <w:tcW w:w="1758" w:type="pct"/>
          </w:tcPr>
          <w:p w14:paraId="7459F099" w14:textId="77777777" w:rsidR="00F13CAE" w:rsidRPr="00C74CE4" w:rsidRDefault="00F13CAE" w:rsidP="00D053FE">
            <w:pPr>
              <w:spacing w:after="0" w:line="240" w:lineRule="auto"/>
              <w:jc w:val="center"/>
              <w:rPr>
                <w:b/>
              </w:rPr>
            </w:pPr>
          </w:p>
        </w:tc>
        <w:tc>
          <w:tcPr>
            <w:tcW w:w="926" w:type="pct"/>
          </w:tcPr>
          <w:p w14:paraId="397010AC" w14:textId="77777777" w:rsidR="00F13CAE" w:rsidRPr="00C74CE4" w:rsidRDefault="00F13CAE" w:rsidP="00D053FE">
            <w:pPr>
              <w:spacing w:after="0" w:line="240" w:lineRule="auto"/>
              <w:jc w:val="center"/>
              <w:rPr>
                <w:b/>
              </w:rPr>
            </w:pPr>
          </w:p>
        </w:tc>
        <w:tc>
          <w:tcPr>
            <w:tcW w:w="832" w:type="pct"/>
          </w:tcPr>
          <w:p w14:paraId="1B3C7053" w14:textId="77777777" w:rsidR="00F13CAE" w:rsidRPr="00C74CE4" w:rsidRDefault="00F13CAE" w:rsidP="00D053FE">
            <w:pPr>
              <w:spacing w:after="0" w:line="240" w:lineRule="auto"/>
              <w:jc w:val="center"/>
              <w:rPr>
                <w:b/>
              </w:rPr>
            </w:pPr>
          </w:p>
        </w:tc>
      </w:tr>
      <w:tr w:rsidR="00F13CAE" w:rsidRPr="00C74CE4" w14:paraId="7268C08D" w14:textId="77777777" w:rsidTr="00D053FE">
        <w:tc>
          <w:tcPr>
            <w:tcW w:w="1484" w:type="pct"/>
          </w:tcPr>
          <w:p w14:paraId="4423050B" w14:textId="77777777" w:rsidR="00F13CAE" w:rsidRPr="00C74CE4" w:rsidRDefault="00F13CAE" w:rsidP="00D053FE">
            <w:pPr>
              <w:spacing w:after="0" w:line="240" w:lineRule="auto"/>
              <w:jc w:val="center"/>
              <w:rPr>
                <w:b/>
              </w:rPr>
            </w:pPr>
          </w:p>
        </w:tc>
        <w:tc>
          <w:tcPr>
            <w:tcW w:w="1758" w:type="pct"/>
          </w:tcPr>
          <w:p w14:paraId="0E85454D" w14:textId="77777777" w:rsidR="00F13CAE" w:rsidRPr="00C74CE4" w:rsidRDefault="00F13CAE" w:rsidP="00D053FE">
            <w:pPr>
              <w:spacing w:after="0" w:line="240" w:lineRule="auto"/>
              <w:jc w:val="center"/>
              <w:rPr>
                <w:b/>
              </w:rPr>
            </w:pPr>
          </w:p>
        </w:tc>
        <w:tc>
          <w:tcPr>
            <w:tcW w:w="926" w:type="pct"/>
          </w:tcPr>
          <w:p w14:paraId="29C04755" w14:textId="77777777" w:rsidR="00F13CAE" w:rsidRPr="00C74CE4" w:rsidRDefault="00F13CAE" w:rsidP="00D053FE">
            <w:pPr>
              <w:spacing w:after="0" w:line="240" w:lineRule="auto"/>
              <w:jc w:val="center"/>
              <w:rPr>
                <w:b/>
              </w:rPr>
            </w:pPr>
          </w:p>
        </w:tc>
        <w:tc>
          <w:tcPr>
            <w:tcW w:w="832" w:type="pct"/>
          </w:tcPr>
          <w:p w14:paraId="507D4FBC" w14:textId="77777777" w:rsidR="00F13CAE" w:rsidRPr="00C74CE4" w:rsidRDefault="00F13CAE" w:rsidP="00D053FE">
            <w:pPr>
              <w:spacing w:after="0" w:line="240" w:lineRule="auto"/>
              <w:jc w:val="center"/>
              <w:rPr>
                <w:b/>
              </w:rPr>
            </w:pPr>
          </w:p>
        </w:tc>
      </w:tr>
      <w:tr w:rsidR="00F13CAE" w:rsidRPr="00C74CE4" w14:paraId="6BE73E58" w14:textId="77777777" w:rsidTr="00D053FE">
        <w:tc>
          <w:tcPr>
            <w:tcW w:w="1484" w:type="pct"/>
          </w:tcPr>
          <w:p w14:paraId="37AFD896" w14:textId="77777777" w:rsidR="00F13CAE" w:rsidRPr="00C74CE4" w:rsidRDefault="00F13CAE" w:rsidP="00D053FE">
            <w:pPr>
              <w:spacing w:after="0" w:line="240" w:lineRule="auto"/>
              <w:jc w:val="center"/>
              <w:rPr>
                <w:b/>
              </w:rPr>
            </w:pPr>
          </w:p>
        </w:tc>
        <w:tc>
          <w:tcPr>
            <w:tcW w:w="1758" w:type="pct"/>
          </w:tcPr>
          <w:p w14:paraId="7014B39A" w14:textId="77777777" w:rsidR="00F13CAE" w:rsidRPr="00C74CE4" w:rsidRDefault="00F13CAE" w:rsidP="00D053FE">
            <w:pPr>
              <w:spacing w:after="0" w:line="240" w:lineRule="auto"/>
              <w:jc w:val="center"/>
              <w:rPr>
                <w:b/>
              </w:rPr>
            </w:pPr>
          </w:p>
        </w:tc>
        <w:tc>
          <w:tcPr>
            <w:tcW w:w="926" w:type="pct"/>
          </w:tcPr>
          <w:p w14:paraId="653B153A" w14:textId="77777777" w:rsidR="00F13CAE" w:rsidRPr="00C74CE4" w:rsidRDefault="00F13CAE" w:rsidP="00D053FE">
            <w:pPr>
              <w:spacing w:after="0" w:line="240" w:lineRule="auto"/>
              <w:jc w:val="center"/>
              <w:rPr>
                <w:b/>
              </w:rPr>
            </w:pPr>
          </w:p>
        </w:tc>
        <w:tc>
          <w:tcPr>
            <w:tcW w:w="832" w:type="pct"/>
          </w:tcPr>
          <w:p w14:paraId="26AA3CB2" w14:textId="77777777" w:rsidR="00F13CAE" w:rsidRPr="00C74CE4" w:rsidRDefault="00F13CAE" w:rsidP="00D053FE">
            <w:pPr>
              <w:spacing w:after="0" w:line="240" w:lineRule="auto"/>
              <w:jc w:val="center"/>
              <w:rPr>
                <w:b/>
              </w:rPr>
            </w:pPr>
          </w:p>
        </w:tc>
      </w:tr>
      <w:tr w:rsidR="00F13CAE" w:rsidRPr="00C74CE4" w14:paraId="67A014CC" w14:textId="77777777" w:rsidTr="00D053FE">
        <w:tc>
          <w:tcPr>
            <w:tcW w:w="1484" w:type="pct"/>
          </w:tcPr>
          <w:p w14:paraId="214FB353" w14:textId="77777777" w:rsidR="00F13CAE" w:rsidRPr="00C74CE4" w:rsidRDefault="00F13CAE" w:rsidP="00D053FE">
            <w:pPr>
              <w:spacing w:after="0" w:line="240" w:lineRule="auto"/>
              <w:jc w:val="center"/>
              <w:rPr>
                <w:b/>
              </w:rPr>
            </w:pPr>
          </w:p>
        </w:tc>
        <w:tc>
          <w:tcPr>
            <w:tcW w:w="1758" w:type="pct"/>
          </w:tcPr>
          <w:p w14:paraId="099F4CA6" w14:textId="77777777" w:rsidR="00F13CAE" w:rsidRPr="00C74CE4" w:rsidRDefault="00F13CAE" w:rsidP="00D053FE">
            <w:pPr>
              <w:spacing w:after="0" w:line="240" w:lineRule="auto"/>
              <w:jc w:val="center"/>
              <w:rPr>
                <w:b/>
              </w:rPr>
            </w:pPr>
          </w:p>
        </w:tc>
        <w:tc>
          <w:tcPr>
            <w:tcW w:w="926" w:type="pct"/>
          </w:tcPr>
          <w:p w14:paraId="3F4C3972" w14:textId="77777777" w:rsidR="00F13CAE" w:rsidRPr="00C74CE4" w:rsidRDefault="00F13CAE" w:rsidP="00D053FE">
            <w:pPr>
              <w:spacing w:after="0" w:line="240" w:lineRule="auto"/>
              <w:jc w:val="center"/>
              <w:rPr>
                <w:b/>
              </w:rPr>
            </w:pPr>
          </w:p>
        </w:tc>
        <w:tc>
          <w:tcPr>
            <w:tcW w:w="832" w:type="pct"/>
          </w:tcPr>
          <w:p w14:paraId="6A44ACA5" w14:textId="77777777" w:rsidR="00F13CAE" w:rsidRPr="00C74CE4" w:rsidRDefault="00F13CAE" w:rsidP="00D053FE">
            <w:pPr>
              <w:spacing w:after="0" w:line="240" w:lineRule="auto"/>
              <w:jc w:val="center"/>
              <w:rPr>
                <w:b/>
              </w:rPr>
            </w:pPr>
          </w:p>
        </w:tc>
      </w:tr>
      <w:tr w:rsidR="00F13CAE" w:rsidRPr="00C74CE4" w14:paraId="50476C30" w14:textId="77777777" w:rsidTr="00D053FE">
        <w:tc>
          <w:tcPr>
            <w:tcW w:w="1484" w:type="pct"/>
          </w:tcPr>
          <w:p w14:paraId="034AD4AB" w14:textId="77777777" w:rsidR="00F13CAE" w:rsidRPr="00C74CE4" w:rsidRDefault="00F13CAE" w:rsidP="00D053FE">
            <w:pPr>
              <w:spacing w:after="0" w:line="240" w:lineRule="auto"/>
              <w:jc w:val="center"/>
              <w:rPr>
                <w:b/>
              </w:rPr>
            </w:pPr>
          </w:p>
        </w:tc>
        <w:tc>
          <w:tcPr>
            <w:tcW w:w="1758" w:type="pct"/>
          </w:tcPr>
          <w:p w14:paraId="68CD4F94" w14:textId="77777777" w:rsidR="00F13CAE" w:rsidRPr="00C74CE4" w:rsidRDefault="00F13CAE" w:rsidP="00D053FE">
            <w:pPr>
              <w:spacing w:after="0" w:line="240" w:lineRule="auto"/>
              <w:jc w:val="center"/>
              <w:rPr>
                <w:b/>
              </w:rPr>
            </w:pPr>
          </w:p>
        </w:tc>
        <w:tc>
          <w:tcPr>
            <w:tcW w:w="926" w:type="pct"/>
          </w:tcPr>
          <w:p w14:paraId="2772C819" w14:textId="77777777" w:rsidR="00F13CAE" w:rsidRPr="00C74CE4" w:rsidRDefault="00F13CAE" w:rsidP="00D053FE">
            <w:pPr>
              <w:spacing w:after="0" w:line="240" w:lineRule="auto"/>
              <w:jc w:val="center"/>
              <w:rPr>
                <w:b/>
              </w:rPr>
            </w:pPr>
          </w:p>
        </w:tc>
        <w:tc>
          <w:tcPr>
            <w:tcW w:w="832" w:type="pct"/>
          </w:tcPr>
          <w:p w14:paraId="79731DB4" w14:textId="77777777" w:rsidR="00F13CAE" w:rsidRPr="00C74CE4" w:rsidRDefault="00F13CAE" w:rsidP="00D053FE">
            <w:pPr>
              <w:spacing w:after="0" w:line="240" w:lineRule="auto"/>
              <w:jc w:val="center"/>
              <w:rPr>
                <w:b/>
              </w:rPr>
            </w:pPr>
          </w:p>
        </w:tc>
      </w:tr>
      <w:tr w:rsidR="00F13CAE" w:rsidRPr="00C74CE4" w14:paraId="7F5756B2" w14:textId="77777777" w:rsidTr="00D053FE">
        <w:tc>
          <w:tcPr>
            <w:tcW w:w="1484" w:type="pct"/>
          </w:tcPr>
          <w:p w14:paraId="5F0E598F" w14:textId="77777777" w:rsidR="00F13CAE" w:rsidRPr="00C74CE4" w:rsidRDefault="00F13CAE" w:rsidP="00D053FE">
            <w:pPr>
              <w:spacing w:after="0" w:line="240" w:lineRule="auto"/>
              <w:jc w:val="center"/>
              <w:rPr>
                <w:b/>
              </w:rPr>
            </w:pPr>
          </w:p>
        </w:tc>
        <w:tc>
          <w:tcPr>
            <w:tcW w:w="1758" w:type="pct"/>
          </w:tcPr>
          <w:p w14:paraId="448EA0E9" w14:textId="77777777" w:rsidR="00F13CAE" w:rsidRPr="00C74CE4" w:rsidRDefault="00F13CAE" w:rsidP="00D053FE">
            <w:pPr>
              <w:spacing w:after="0" w:line="240" w:lineRule="auto"/>
              <w:jc w:val="center"/>
              <w:rPr>
                <w:b/>
              </w:rPr>
            </w:pPr>
          </w:p>
        </w:tc>
        <w:tc>
          <w:tcPr>
            <w:tcW w:w="926" w:type="pct"/>
          </w:tcPr>
          <w:p w14:paraId="2EBFDBF1" w14:textId="77777777" w:rsidR="00F13CAE" w:rsidRPr="00C74CE4" w:rsidRDefault="00F13CAE" w:rsidP="00D053FE">
            <w:pPr>
              <w:spacing w:after="0" w:line="240" w:lineRule="auto"/>
              <w:jc w:val="center"/>
              <w:rPr>
                <w:b/>
              </w:rPr>
            </w:pPr>
          </w:p>
        </w:tc>
        <w:tc>
          <w:tcPr>
            <w:tcW w:w="832" w:type="pct"/>
          </w:tcPr>
          <w:p w14:paraId="11658977" w14:textId="77777777" w:rsidR="00F13CAE" w:rsidRPr="00C74CE4" w:rsidRDefault="00F13CAE" w:rsidP="00D053FE">
            <w:pPr>
              <w:spacing w:after="0" w:line="240" w:lineRule="auto"/>
              <w:jc w:val="center"/>
              <w:rPr>
                <w:b/>
              </w:rPr>
            </w:pPr>
          </w:p>
        </w:tc>
      </w:tr>
    </w:tbl>
    <w:p w14:paraId="54A5DAE8" w14:textId="77777777" w:rsidR="008D5064" w:rsidRDefault="008D5064"/>
    <w:sectPr w:rsidR="008D5064" w:rsidSect="00B43653">
      <w:headerReference w:type="default" r:id="rId11"/>
      <w:footerReference w:type="default" r:id="rId12"/>
      <w:headerReference w:type="first" r:id="rId13"/>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2B6F" w14:textId="77777777" w:rsidR="005B318B" w:rsidRDefault="005B318B" w:rsidP="00F13CAE">
      <w:pPr>
        <w:spacing w:after="0" w:line="240" w:lineRule="auto"/>
      </w:pPr>
      <w:r>
        <w:separator/>
      </w:r>
    </w:p>
  </w:endnote>
  <w:endnote w:type="continuationSeparator" w:id="0">
    <w:p w14:paraId="7AF3AEB7" w14:textId="77777777" w:rsidR="005B318B" w:rsidRDefault="005B318B" w:rsidP="00F1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Avalanche">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3BD79" w14:textId="77777777" w:rsidR="00995E30" w:rsidRPr="0079284B" w:rsidRDefault="0096661D" w:rsidP="00995E30">
    <w:pPr>
      <w:pStyle w:val="af7"/>
      <w:jc w:val="right"/>
      <w:rPr>
        <w:rFonts w:ascii="Times New Roman" w:hAnsi="Times New Roman"/>
        <w:sz w:val="24"/>
        <w:szCs w:val="24"/>
      </w:rPr>
    </w:pPr>
    <w:r w:rsidRPr="0079284B">
      <w:rPr>
        <w:rFonts w:ascii="Times New Roman" w:hAnsi="Times New Roman"/>
        <w:sz w:val="24"/>
        <w:szCs w:val="24"/>
      </w:rPr>
      <w:t xml:space="preserve">Страница </w:t>
    </w:r>
    <w:r w:rsidR="00582313" w:rsidRPr="0079284B">
      <w:rPr>
        <w:rFonts w:ascii="Times New Roman" w:hAnsi="Times New Roman"/>
        <w:sz w:val="24"/>
        <w:szCs w:val="24"/>
      </w:rPr>
      <w:fldChar w:fldCharType="begin"/>
    </w:r>
    <w:r w:rsidRPr="0079284B">
      <w:rPr>
        <w:rFonts w:ascii="Times New Roman" w:hAnsi="Times New Roman"/>
        <w:sz w:val="24"/>
        <w:szCs w:val="24"/>
      </w:rPr>
      <w:instrText>PAGE</w:instrText>
    </w:r>
    <w:r w:rsidR="00582313" w:rsidRPr="0079284B">
      <w:rPr>
        <w:rFonts w:ascii="Times New Roman" w:hAnsi="Times New Roman"/>
        <w:sz w:val="24"/>
        <w:szCs w:val="24"/>
      </w:rPr>
      <w:fldChar w:fldCharType="separate"/>
    </w:r>
    <w:r w:rsidR="00D1201F">
      <w:rPr>
        <w:rFonts w:ascii="Times New Roman" w:hAnsi="Times New Roman"/>
        <w:noProof/>
        <w:sz w:val="24"/>
        <w:szCs w:val="24"/>
      </w:rPr>
      <w:t>8</w:t>
    </w:r>
    <w:r w:rsidR="00582313" w:rsidRPr="0079284B">
      <w:rPr>
        <w:rFonts w:ascii="Times New Roman" w:hAnsi="Times New Roman"/>
        <w:sz w:val="24"/>
        <w:szCs w:val="24"/>
      </w:rPr>
      <w:fldChar w:fldCharType="end"/>
    </w:r>
    <w:r w:rsidRPr="0079284B">
      <w:rPr>
        <w:rFonts w:ascii="Times New Roman" w:hAnsi="Times New Roman"/>
        <w:sz w:val="24"/>
        <w:szCs w:val="24"/>
      </w:rPr>
      <w:t xml:space="preserve"> из </w:t>
    </w:r>
    <w:r w:rsidR="00582313" w:rsidRPr="0079284B">
      <w:rPr>
        <w:rFonts w:ascii="Times New Roman" w:hAnsi="Times New Roman"/>
        <w:sz w:val="24"/>
        <w:szCs w:val="24"/>
      </w:rPr>
      <w:fldChar w:fldCharType="begin"/>
    </w:r>
    <w:r w:rsidRPr="0079284B">
      <w:rPr>
        <w:rFonts w:ascii="Times New Roman" w:hAnsi="Times New Roman"/>
        <w:sz w:val="24"/>
        <w:szCs w:val="24"/>
      </w:rPr>
      <w:instrText>NUMPAGES</w:instrText>
    </w:r>
    <w:r w:rsidR="00582313" w:rsidRPr="0079284B">
      <w:rPr>
        <w:rFonts w:ascii="Times New Roman" w:hAnsi="Times New Roman"/>
        <w:sz w:val="24"/>
        <w:szCs w:val="24"/>
      </w:rPr>
      <w:fldChar w:fldCharType="separate"/>
    </w:r>
    <w:r w:rsidR="00D1201F">
      <w:rPr>
        <w:rFonts w:ascii="Times New Roman" w:hAnsi="Times New Roman"/>
        <w:noProof/>
        <w:sz w:val="24"/>
        <w:szCs w:val="24"/>
      </w:rPr>
      <w:t>9</w:t>
    </w:r>
    <w:r w:rsidR="00582313" w:rsidRPr="0079284B">
      <w:rPr>
        <w:rFonts w:ascii="Times New Roman" w:hAnsi="Times New Roman"/>
        <w:sz w:val="24"/>
        <w:szCs w:val="24"/>
      </w:rPr>
      <w:fldChar w:fldCharType="end"/>
    </w:r>
  </w:p>
  <w:p w14:paraId="5258A65E" w14:textId="77777777" w:rsidR="00995E30" w:rsidRDefault="00D1201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530AA" w14:textId="77777777" w:rsidR="005B318B" w:rsidRDefault="005B318B" w:rsidP="00F13CAE">
      <w:pPr>
        <w:spacing w:after="0" w:line="240" w:lineRule="auto"/>
      </w:pPr>
      <w:r>
        <w:separator/>
      </w:r>
    </w:p>
  </w:footnote>
  <w:footnote w:type="continuationSeparator" w:id="0">
    <w:p w14:paraId="5231C6F0" w14:textId="77777777" w:rsidR="005B318B" w:rsidRDefault="005B318B" w:rsidP="00F13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1FDB8" w14:textId="77777777" w:rsidR="009D026F" w:rsidRDefault="00D1201F">
    <w:pPr>
      <w:pStyle w:val="af5"/>
    </w:pPr>
  </w:p>
  <w:tbl>
    <w:tblPr>
      <w:tblW w:w="11554"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4478"/>
      <w:gridCol w:w="2335"/>
      <w:gridCol w:w="4741"/>
    </w:tblGrid>
    <w:tr w:rsidR="00F13CAE" w:rsidRPr="00F13CAE" w14:paraId="10D834B8" w14:textId="77777777" w:rsidTr="00F13CAE">
      <w:trPr>
        <w:cantSplit/>
        <w:trHeight w:val="745"/>
        <w:jc w:val="center"/>
      </w:trPr>
      <w:tc>
        <w:tcPr>
          <w:tcW w:w="4478" w:type="dxa"/>
          <w:vAlign w:val="center"/>
        </w:tcPr>
        <w:p w14:paraId="788F3E60" w14:textId="77777777" w:rsidR="00920B3B" w:rsidRDefault="00920B3B" w:rsidP="00D053FE">
          <w:pPr>
            <w:pStyle w:val="aa"/>
            <w:jc w:val="center"/>
            <w:rPr>
              <w:rFonts w:ascii="Times New Roman" w:hAnsi="Times New Roman"/>
              <w:b/>
              <w:caps/>
              <w:color w:val="000000"/>
              <w:sz w:val="16"/>
              <w:szCs w:val="16"/>
              <w:lang w:val="kk-KZ"/>
            </w:rPr>
          </w:pPr>
          <w:r>
            <w:rPr>
              <w:rFonts w:ascii="Times New Roman" w:hAnsi="Times New Roman"/>
              <w:b/>
              <w:caps/>
              <w:color w:val="000000"/>
              <w:sz w:val="16"/>
              <w:szCs w:val="16"/>
              <w:lang w:val="kk-KZ"/>
            </w:rPr>
            <w:t>Қ</w:t>
          </w:r>
          <w:r w:rsidRPr="00F13CAE">
            <w:rPr>
              <w:rFonts w:ascii="Times New Roman" w:hAnsi="Times New Roman"/>
              <w:b/>
              <w:caps/>
              <w:color w:val="000000"/>
              <w:sz w:val="16"/>
              <w:szCs w:val="16"/>
              <w:lang w:val="kk-KZ"/>
            </w:rPr>
            <w:t xml:space="preserve">АЗАҚ </w:t>
          </w:r>
          <w:r w:rsidR="00F13CAE" w:rsidRPr="00F13CAE">
            <w:rPr>
              <w:rFonts w:ascii="Times New Roman" w:hAnsi="Times New Roman"/>
              <w:b/>
              <w:caps/>
              <w:color w:val="000000"/>
              <w:sz w:val="16"/>
              <w:szCs w:val="16"/>
              <w:lang w:val="kk-KZ"/>
            </w:rPr>
            <w:t>«Құрмет Белгісі»</w:t>
          </w:r>
          <w:r w:rsidR="00F13CAE" w:rsidRPr="00F13CAE">
            <w:rPr>
              <w:rFonts w:ascii="Times New Roman" w:hAnsi="Times New Roman"/>
              <w:b/>
              <w:caps/>
              <w:color w:val="000000"/>
              <w:sz w:val="16"/>
              <w:szCs w:val="16"/>
            </w:rPr>
            <w:t xml:space="preserve"> орден</w:t>
          </w:r>
          <w:r>
            <w:rPr>
              <w:rFonts w:ascii="Times New Roman" w:hAnsi="Times New Roman"/>
              <w:b/>
              <w:caps/>
              <w:color w:val="000000"/>
              <w:sz w:val="16"/>
              <w:szCs w:val="16"/>
            </w:rPr>
            <w:t>д</w:t>
          </w:r>
          <w:r w:rsidR="00F13CAE" w:rsidRPr="00F13CAE">
            <w:rPr>
              <w:rFonts w:ascii="Times New Roman" w:hAnsi="Times New Roman"/>
              <w:b/>
              <w:caps/>
              <w:color w:val="000000"/>
              <w:sz w:val="16"/>
              <w:szCs w:val="16"/>
            </w:rPr>
            <w:t xml:space="preserve">і </w:t>
          </w:r>
          <w:r w:rsidR="00F13CAE" w:rsidRPr="00F13CAE">
            <w:rPr>
              <w:rFonts w:ascii="Times New Roman" w:hAnsi="Times New Roman"/>
              <w:b/>
              <w:caps/>
              <w:color w:val="000000"/>
              <w:sz w:val="16"/>
              <w:szCs w:val="16"/>
              <w:lang w:val="kk-KZ"/>
            </w:rPr>
            <w:t xml:space="preserve">көз </w:t>
          </w:r>
        </w:p>
        <w:p w14:paraId="2A58F478" w14:textId="77777777" w:rsidR="00F13CAE" w:rsidRPr="00F13CAE" w:rsidRDefault="00F13CAE" w:rsidP="00D053FE">
          <w:pPr>
            <w:pStyle w:val="aa"/>
            <w:jc w:val="center"/>
            <w:rPr>
              <w:rFonts w:ascii="Times New Roman" w:hAnsi="Times New Roman"/>
              <w:b/>
              <w:caps/>
              <w:color w:val="000000"/>
              <w:sz w:val="16"/>
              <w:szCs w:val="16"/>
              <w:lang w:val="kk-KZ"/>
            </w:rPr>
          </w:pPr>
          <w:r w:rsidRPr="00F13CAE">
            <w:rPr>
              <w:rFonts w:ascii="Times New Roman" w:hAnsi="Times New Roman"/>
              <w:b/>
              <w:caps/>
              <w:color w:val="000000"/>
              <w:sz w:val="16"/>
              <w:szCs w:val="16"/>
              <w:lang w:val="kk-KZ"/>
            </w:rPr>
            <w:t>аурулары ғылыми зерттеу институты»</w:t>
          </w:r>
        </w:p>
        <w:p w14:paraId="31A7625B" w14:textId="77777777" w:rsidR="00F13CAE" w:rsidRPr="00F13CAE" w:rsidRDefault="006A02E9" w:rsidP="00D053FE">
          <w:pPr>
            <w:pStyle w:val="aa"/>
            <w:jc w:val="center"/>
            <w:rPr>
              <w:rFonts w:ascii="Times New Roman" w:hAnsi="Times New Roman"/>
              <w:caps/>
              <w:sz w:val="16"/>
              <w:szCs w:val="16"/>
              <w:lang w:val="kk-KZ"/>
            </w:rPr>
          </w:pPr>
          <w:r>
            <w:rPr>
              <w:rFonts w:ascii="Times New Roman" w:hAnsi="Times New Roman"/>
              <w:b/>
              <w:caps/>
              <w:sz w:val="16"/>
              <w:szCs w:val="16"/>
              <w:lang w:val="kk-KZ"/>
            </w:rPr>
            <w:t>ЖШС</w:t>
          </w:r>
        </w:p>
      </w:tc>
      <w:tc>
        <w:tcPr>
          <w:tcW w:w="2335" w:type="dxa"/>
          <w:vAlign w:val="center"/>
        </w:tcPr>
        <w:p w14:paraId="7D7510D3" w14:textId="77777777" w:rsidR="00F13CAE" w:rsidRPr="00F13CAE" w:rsidRDefault="002215C9" w:rsidP="00D053FE">
          <w:pPr>
            <w:pStyle w:val="aa"/>
            <w:jc w:val="center"/>
            <w:rPr>
              <w:rFonts w:ascii="Times New Roman" w:hAnsi="Times New Roman"/>
              <w:b/>
              <w:caps/>
              <w:sz w:val="16"/>
              <w:szCs w:val="16"/>
            </w:rPr>
          </w:pPr>
          <w:r>
            <w:rPr>
              <w:noProof/>
            </w:rPr>
            <w:drawing>
              <wp:inline distT="0" distB="0" distL="0" distR="0" wp14:anchorId="7CBDC7E5" wp14:editId="17AAA517">
                <wp:extent cx="636105" cy="6597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80628"/>
                        <a:stretch/>
                      </pic:blipFill>
                      <pic:spPr bwMode="auto">
                        <a:xfrm>
                          <a:off x="0" y="0"/>
                          <a:ext cx="636105" cy="6597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41" w:type="dxa"/>
          <w:vAlign w:val="center"/>
        </w:tcPr>
        <w:p w14:paraId="0F1371B5" w14:textId="77777777" w:rsidR="00F13CAE" w:rsidRPr="00F13CAE" w:rsidRDefault="006A02E9" w:rsidP="00D053FE">
          <w:pPr>
            <w:pStyle w:val="aa"/>
            <w:jc w:val="center"/>
            <w:rPr>
              <w:rFonts w:ascii="Times New Roman" w:hAnsi="Times New Roman"/>
              <w:b/>
              <w:sz w:val="16"/>
              <w:szCs w:val="16"/>
              <w:lang w:val="kk-KZ"/>
            </w:rPr>
          </w:pPr>
          <w:r>
            <w:rPr>
              <w:rFonts w:ascii="Times New Roman" w:hAnsi="Times New Roman"/>
              <w:b/>
              <w:sz w:val="16"/>
              <w:szCs w:val="16"/>
              <w:lang w:val="kk-KZ"/>
            </w:rPr>
            <w:t>ТОО</w:t>
          </w:r>
        </w:p>
        <w:p w14:paraId="77FDD463" w14:textId="77777777" w:rsidR="00F13CAE" w:rsidRPr="00F13CAE" w:rsidRDefault="00F13CAE" w:rsidP="00D053FE">
          <w:pPr>
            <w:pStyle w:val="aa"/>
            <w:jc w:val="center"/>
            <w:rPr>
              <w:rFonts w:ascii="Times New Roman" w:hAnsi="Times New Roman"/>
              <w:b/>
              <w:caps/>
              <w:sz w:val="16"/>
              <w:szCs w:val="16"/>
              <w:lang w:val="kk-KZ"/>
            </w:rPr>
          </w:pPr>
          <w:r w:rsidRPr="00F13CAE">
            <w:rPr>
              <w:rFonts w:ascii="Times New Roman" w:hAnsi="Times New Roman"/>
              <w:b/>
              <w:caps/>
              <w:sz w:val="16"/>
              <w:szCs w:val="16"/>
              <w:lang w:val="kk-KZ"/>
            </w:rPr>
            <w:t>«КАЗАХСКИЙ ордена «Знак Почёта» научно-исследовательский институт глазных болезней»</w:t>
          </w:r>
        </w:p>
        <w:p w14:paraId="5FC9DD8A" w14:textId="77777777" w:rsidR="00F13CAE" w:rsidRPr="00F13CAE" w:rsidRDefault="00F13CAE" w:rsidP="00D053FE">
          <w:pPr>
            <w:pStyle w:val="aa"/>
            <w:jc w:val="center"/>
            <w:rPr>
              <w:rFonts w:ascii="Times New Roman" w:hAnsi="Times New Roman"/>
              <w:b/>
              <w:color w:val="000000"/>
              <w:sz w:val="16"/>
              <w:szCs w:val="16"/>
              <w:lang w:val="kk-KZ"/>
            </w:rPr>
          </w:pPr>
        </w:p>
        <w:p w14:paraId="5E44CF79" w14:textId="77777777" w:rsidR="00F13CAE" w:rsidRPr="00F13CAE" w:rsidRDefault="00F13CAE" w:rsidP="00D053FE">
          <w:pPr>
            <w:pStyle w:val="aa"/>
            <w:jc w:val="center"/>
            <w:rPr>
              <w:rFonts w:ascii="Times New Roman" w:hAnsi="Times New Roman"/>
              <w:b/>
              <w:caps/>
              <w:sz w:val="16"/>
              <w:szCs w:val="16"/>
            </w:rPr>
          </w:pPr>
        </w:p>
      </w:tc>
    </w:tr>
    <w:tr w:rsidR="00F13CAE" w:rsidRPr="00F13CAE" w14:paraId="180C9469" w14:textId="77777777" w:rsidTr="00F13CAE">
      <w:trPr>
        <w:cantSplit/>
        <w:trHeight w:val="60"/>
        <w:jc w:val="center"/>
      </w:trPr>
      <w:tc>
        <w:tcPr>
          <w:tcW w:w="11554" w:type="dxa"/>
          <w:gridSpan w:val="3"/>
          <w:tcBorders>
            <w:bottom w:val="single" w:sz="12" w:space="0" w:color="9BBB59"/>
          </w:tcBorders>
          <w:vAlign w:val="center"/>
        </w:tcPr>
        <w:p w14:paraId="516B2F90" w14:textId="77777777" w:rsidR="00F13CAE" w:rsidRPr="00F13CAE" w:rsidRDefault="00F13CAE" w:rsidP="00D053FE">
          <w:pPr>
            <w:pStyle w:val="aa"/>
            <w:jc w:val="center"/>
            <w:rPr>
              <w:rFonts w:ascii="Times New Roman" w:hAnsi="Times New Roman"/>
              <w:b/>
              <w:caps/>
              <w:sz w:val="16"/>
              <w:szCs w:val="16"/>
            </w:rPr>
          </w:pPr>
          <w:r>
            <w:rPr>
              <w:rFonts w:ascii="Times New Roman" w:hAnsi="Times New Roman"/>
              <w:b/>
              <w:caps/>
              <w:sz w:val="16"/>
              <w:szCs w:val="16"/>
            </w:rPr>
            <w:t>правила приема в резидентуру</w:t>
          </w:r>
        </w:p>
      </w:tc>
    </w:tr>
  </w:tbl>
  <w:p w14:paraId="35A6459B" w14:textId="77777777" w:rsidR="009D026F" w:rsidRDefault="00D1201F">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97"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4262"/>
      <w:gridCol w:w="2222"/>
      <w:gridCol w:w="4513"/>
    </w:tblGrid>
    <w:tr w:rsidR="00C4144D" w:rsidRPr="00C4144D" w14:paraId="46BB3EF0" w14:textId="77777777" w:rsidTr="00C4144D">
      <w:trPr>
        <w:cantSplit/>
        <w:trHeight w:val="735"/>
        <w:jc w:val="center"/>
      </w:trPr>
      <w:tc>
        <w:tcPr>
          <w:tcW w:w="4262" w:type="dxa"/>
          <w:vAlign w:val="center"/>
        </w:tcPr>
        <w:p w14:paraId="6B133CBF" w14:textId="77777777" w:rsidR="00C4144D" w:rsidRPr="00C4144D" w:rsidRDefault="008540A8" w:rsidP="00D053FE">
          <w:pPr>
            <w:pStyle w:val="aa"/>
            <w:jc w:val="center"/>
            <w:rPr>
              <w:rFonts w:ascii="Times New Roman" w:hAnsi="Times New Roman"/>
              <w:b/>
              <w:caps/>
              <w:color w:val="000000"/>
              <w:sz w:val="16"/>
              <w:szCs w:val="16"/>
              <w:lang w:val="kk-KZ"/>
            </w:rPr>
          </w:pPr>
          <w:r w:rsidRPr="00C4144D">
            <w:rPr>
              <w:rFonts w:ascii="Times New Roman" w:hAnsi="Times New Roman"/>
              <w:b/>
              <w:caps/>
              <w:color w:val="000000"/>
              <w:sz w:val="16"/>
              <w:szCs w:val="16"/>
              <w:lang w:val="kk-KZ"/>
            </w:rPr>
            <w:t xml:space="preserve">ҚАЗАҚ </w:t>
          </w:r>
          <w:r w:rsidR="00C4144D" w:rsidRPr="00C4144D">
            <w:rPr>
              <w:rFonts w:ascii="Times New Roman" w:hAnsi="Times New Roman"/>
              <w:b/>
              <w:caps/>
              <w:color w:val="000000"/>
              <w:sz w:val="16"/>
              <w:szCs w:val="16"/>
              <w:lang w:val="kk-KZ"/>
            </w:rPr>
            <w:t>«Құрмет Белгісі»</w:t>
          </w:r>
          <w:r w:rsidR="00C4144D" w:rsidRPr="00C4144D">
            <w:rPr>
              <w:rFonts w:ascii="Times New Roman" w:hAnsi="Times New Roman"/>
              <w:b/>
              <w:caps/>
              <w:color w:val="000000"/>
              <w:sz w:val="16"/>
              <w:szCs w:val="16"/>
            </w:rPr>
            <w:t xml:space="preserve"> орден</w:t>
          </w:r>
          <w:r>
            <w:rPr>
              <w:rFonts w:ascii="Times New Roman" w:hAnsi="Times New Roman"/>
              <w:b/>
              <w:caps/>
              <w:color w:val="000000"/>
              <w:sz w:val="16"/>
              <w:szCs w:val="16"/>
            </w:rPr>
            <w:t>д</w:t>
          </w:r>
          <w:r w:rsidR="00C4144D" w:rsidRPr="00C4144D">
            <w:rPr>
              <w:rFonts w:ascii="Times New Roman" w:hAnsi="Times New Roman"/>
              <w:b/>
              <w:caps/>
              <w:color w:val="000000"/>
              <w:sz w:val="16"/>
              <w:szCs w:val="16"/>
            </w:rPr>
            <w:t xml:space="preserve">і </w:t>
          </w:r>
          <w:r w:rsidR="00C4144D" w:rsidRPr="00C4144D">
            <w:rPr>
              <w:rFonts w:ascii="Times New Roman" w:hAnsi="Times New Roman"/>
              <w:b/>
              <w:caps/>
              <w:color w:val="000000"/>
              <w:sz w:val="16"/>
              <w:szCs w:val="16"/>
              <w:lang w:val="kk-KZ"/>
            </w:rPr>
            <w:t>көз аурулары ғылыми зерттеу институты»</w:t>
          </w:r>
        </w:p>
        <w:p w14:paraId="5C0E67D7" w14:textId="77777777" w:rsidR="00C4144D" w:rsidRPr="00C4144D" w:rsidRDefault="006A02E9" w:rsidP="00D053FE">
          <w:pPr>
            <w:pStyle w:val="aa"/>
            <w:jc w:val="center"/>
            <w:rPr>
              <w:rFonts w:ascii="Times New Roman" w:hAnsi="Times New Roman"/>
              <w:caps/>
              <w:sz w:val="16"/>
              <w:szCs w:val="16"/>
              <w:lang w:val="kk-KZ"/>
            </w:rPr>
          </w:pPr>
          <w:r>
            <w:rPr>
              <w:rFonts w:ascii="Times New Roman" w:hAnsi="Times New Roman"/>
              <w:b/>
              <w:caps/>
              <w:sz w:val="16"/>
              <w:szCs w:val="16"/>
              <w:lang w:val="kk-KZ"/>
            </w:rPr>
            <w:t>ЖШС</w:t>
          </w:r>
        </w:p>
      </w:tc>
      <w:tc>
        <w:tcPr>
          <w:tcW w:w="2222" w:type="dxa"/>
          <w:vAlign w:val="center"/>
        </w:tcPr>
        <w:p w14:paraId="2FB29812" w14:textId="77777777" w:rsidR="00C4144D" w:rsidRPr="00C4144D" w:rsidRDefault="002215C9" w:rsidP="00D053FE">
          <w:pPr>
            <w:pStyle w:val="aa"/>
            <w:jc w:val="center"/>
            <w:rPr>
              <w:rFonts w:ascii="Times New Roman" w:hAnsi="Times New Roman"/>
              <w:b/>
              <w:caps/>
              <w:sz w:val="16"/>
              <w:szCs w:val="16"/>
            </w:rPr>
          </w:pPr>
          <w:r>
            <w:rPr>
              <w:noProof/>
            </w:rPr>
            <w:drawing>
              <wp:inline distT="0" distB="0" distL="0" distR="0" wp14:anchorId="088C1171" wp14:editId="0085C45E">
                <wp:extent cx="636105" cy="6597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80628"/>
                        <a:stretch/>
                      </pic:blipFill>
                      <pic:spPr bwMode="auto">
                        <a:xfrm>
                          <a:off x="0" y="0"/>
                          <a:ext cx="636105" cy="6597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12" w:type="dxa"/>
          <w:vAlign w:val="center"/>
        </w:tcPr>
        <w:p w14:paraId="7180B2C4" w14:textId="77777777" w:rsidR="008540A8" w:rsidRDefault="008540A8" w:rsidP="00D053FE">
          <w:pPr>
            <w:pStyle w:val="aa"/>
            <w:jc w:val="center"/>
            <w:rPr>
              <w:rFonts w:ascii="Times New Roman" w:hAnsi="Times New Roman"/>
              <w:b/>
              <w:sz w:val="16"/>
              <w:szCs w:val="16"/>
              <w:lang w:val="kk-KZ"/>
            </w:rPr>
          </w:pPr>
        </w:p>
        <w:p w14:paraId="71570D4D" w14:textId="77777777" w:rsidR="00C4144D" w:rsidRPr="00C4144D" w:rsidRDefault="006A02E9" w:rsidP="00D053FE">
          <w:pPr>
            <w:pStyle w:val="aa"/>
            <w:jc w:val="center"/>
            <w:rPr>
              <w:rFonts w:ascii="Times New Roman" w:hAnsi="Times New Roman"/>
              <w:b/>
              <w:sz w:val="16"/>
              <w:szCs w:val="16"/>
              <w:lang w:val="kk-KZ"/>
            </w:rPr>
          </w:pPr>
          <w:r>
            <w:rPr>
              <w:rFonts w:ascii="Times New Roman" w:hAnsi="Times New Roman"/>
              <w:b/>
              <w:sz w:val="16"/>
              <w:szCs w:val="16"/>
              <w:lang w:val="kk-KZ"/>
            </w:rPr>
            <w:t>ТОО</w:t>
          </w:r>
        </w:p>
        <w:p w14:paraId="33A625CE" w14:textId="77777777" w:rsidR="008540A8" w:rsidRPr="008540A8" w:rsidRDefault="00C4144D" w:rsidP="008540A8">
          <w:pPr>
            <w:pStyle w:val="aa"/>
            <w:jc w:val="center"/>
            <w:rPr>
              <w:rFonts w:ascii="Times New Roman" w:hAnsi="Times New Roman"/>
              <w:b/>
              <w:caps/>
              <w:sz w:val="16"/>
              <w:szCs w:val="16"/>
              <w:lang w:val="kk-KZ"/>
            </w:rPr>
          </w:pPr>
          <w:r w:rsidRPr="00C4144D">
            <w:rPr>
              <w:rFonts w:ascii="Times New Roman" w:hAnsi="Times New Roman"/>
              <w:b/>
              <w:caps/>
              <w:sz w:val="16"/>
              <w:szCs w:val="16"/>
              <w:lang w:val="kk-KZ"/>
            </w:rPr>
            <w:t>«КАЗАХСКИЙ ордена «Знак Почёта» научно-исследовательский институт глазных болезней»</w:t>
          </w:r>
        </w:p>
        <w:p w14:paraId="080519CB" w14:textId="77777777" w:rsidR="00C4144D" w:rsidRPr="00C4144D" w:rsidRDefault="00C4144D" w:rsidP="00D053FE">
          <w:pPr>
            <w:pStyle w:val="aa"/>
            <w:jc w:val="center"/>
            <w:rPr>
              <w:rFonts w:ascii="Times New Roman" w:hAnsi="Times New Roman"/>
              <w:b/>
              <w:caps/>
              <w:sz w:val="16"/>
              <w:szCs w:val="16"/>
            </w:rPr>
          </w:pPr>
        </w:p>
      </w:tc>
    </w:tr>
    <w:tr w:rsidR="00C4144D" w:rsidRPr="00C4144D" w14:paraId="413AC8FE" w14:textId="77777777" w:rsidTr="00C4144D">
      <w:trPr>
        <w:cantSplit/>
        <w:trHeight w:val="59"/>
        <w:jc w:val="center"/>
      </w:trPr>
      <w:tc>
        <w:tcPr>
          <w:tcW w:w="10997" w:type="dxa"/>
          <w:gridSpan w:val="3"/>
          <w:tcBorders>
            <w:bottom w:val="single" w:sz="12" w:space="0" w:color="9BBB59"/>
          </w:tcBorders>
          <w:vAlign w:val="center"/>
        </w:tcPr>
        <w:p w14:paraId="186A4DE3" w14:textId="77777777" w:rsidR="00C4144D" w:rsidRPr="00C4144D" w:rsidRDefault="00C4144D" w:rsidP="00C4144D">
          <w:pPr>
            <w:pStyle w:val="aa"/>
            <w:jc w:val="center"/>
            <w:rPr>
              <w:rFonts w:ascii="Times New Roman" w:hAnsi="Times New Roman"/>
              <w:b/>
              <w:caps/>
              <w:sz w:val="16"/>
              <w:szCs w:val="16"/>
            </w:rPr>
          </w:pPr>
          <w:r>
            <w:rPr>
              <w:rFonts w:ascii="Times New Roman" w:hAnsi="Times New Roman"/>
              <w:b/>
              <w:caps/>
              <w:sz w:val="16"/>
              <w:szCs w:val="16"/>
              <w:lang w:val="kk-KZ"/>
            </w:rPr>
            <w:t>правила приема в резидентуру</w:t>
          </w:r>
        </w:p>
      </w:tc>
    </w:tr>
  </w:tbl>
  <w:p w14:paraId="073D95B6" w14:textId="77777777" w:rsidR="00B43653" w:rsidRDefault="00D1201F">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E5EF8"/>
    <w:multiLevelType w:val="multilevel"/>
    <w:tmpl w:val="CA466CEC"/>
    <w:lvl w:ilvl="0">
      <w:start w:val="1"/>
      <w:numFmt w:val="decimal"/>
      <w:lvlText w:val="%1."/>
      <w:lvlJc w:val="left"/>
      <w:pPr>
        <w:ind w:left="720" w:hanging="360"/>
      </w:pPr>
      <w:rPr>
        <w:rFonts w:hint="default"/>
      </w:rPr>
    </w:lvl>
    <w:lvl w:ilvl="1">
      <w:start w:val="9"/>
      <w:numFmt w:val="decimal"/>
      <w:isLgl/>
      <w:lvlText w:val="%1.%2."/>
      <w:lvlJc w:val="left"/>
      <w:pPr>
        <w:ind w:left="1212"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556" w:hanging="72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752" w:hanging="1440"/>
      </w:pPr>
      <w:rPr>
        <w:rFonts w:hint="default"/>
      </w:rPr>
    </w:lvl>
    <w:lvl w:ilvl="7">
      <w:start w:val="1"/>
      <w:numFmt w:val="decimal"/>
      <w:isLgl/>
      <w:lvlText w:val="%1.%2.%3.%4.%5.%6.%7.%8."/>
      <w:lvlJc w:val="left"/>
      <w:pPr>
        <w:ind w:left="5244" w:hanging="1440"/>
      </w:pPr>
      <w:rPr>
        <w:rFonts w:hint="default"/>
      </w:rPr>
    </w:lvl>
    <w:lvl w:ilvl="8">
      <w:start w:val="1"/>
      <w:numFmt w:val="decimal"/>
      <w:isLgl/>
      <w:lvlText w:val="%1.%2.%3.%4.%5.%6.%7.%8.%9."/>
      <w:lvlJc w:val="left"/>
      <w:pPr>
        <w:ind w:left="6096" w:hanging="1800"/>
      </w:pPr>
      <w:rPr>
        <w:rFonts w:hint="default"/>
      </w:rPr>
    </w:lvl>
  </w:abstractNum>
  <w:abstractNum w:abstractNumId="1">
    <w:nsid w:val="66A356E4"/>
    <w:multiLevelType w:val="hybridMultilevel"/>
    <w:tmpl w:val="6CE2B77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1D1F42"/>
    <w:multiLevelType w:val="hybridMultilevel"/>
    <w:tmpl w:val="DD7A1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AE"/>
    <w:rsid w:val="00001431"/>
    <w:rsid w:val="00005B76"/>
    <w:rsid w:val="0005166F"/>
    <w:rsid w:val="00052292"/>
    <w:rsid w:val="000B767F"/>
    <w:rsid w:val="000C4C25"/>
    <w:rsid w:val="000E460E"/>
    <w:rsid w:val="00113487"/>
    <w:rsid w:val="001141E6"/>
    <w:rsid w:val="0012711F"/>
    <w:rsid w:val="001339E6"/>
    <w:rsid w:val="00137734"/>
    <w:rsid w:val="00187133"/>
    <w:rsid w:val="001E302C"/>
    <w:rsid w:val="001E3128"/>
    <w:rsid w:val="001F59B5"/>
    <w:rsid w:val="00202E0C"/>
    <w:rsid w:val="00214A5D"/>
    <w:rsid w:val="002215C9"/>
    <w:rsid w:val="0022214E"/>
    <w:rsid w:val="002225E7"/>
    <w:rsid w:val="00223F75"/>
    <w:rsid w:val="00224710"/>
    <w:rsid w:val="0022687A"/>
    <w:rsid w:val="002352B8"/>
    <w:rsid w:val="0024609A"/>
    <w:rsid w:val="00247115"/>
    <w:rsid w:val="00264C64"/>
    <w:rsid w:val="002653D5"/>
    <w:rsid w:val="002754E6"/>
    <w:rsid w:val="0028404B"/>
    <w:rsid w:val="002911B7"/>
    <w:rsid w:val="0029215F"/>
    <w:rsid w:val="002924AA"/>
    <w:rsid w:val="002A456C"/>
    <w:rsid w:val="002B2873"/>
    <w:rsid w:val="002B3B20"/>
    <w:rsid w:val="002E7355"/>
    <w:rsid w:val="0034446D"/>
    <w:rsid w:val="0036025D"/>
    <w:rsid w:val="00392EA2"/>
    <w:rsid w:val="003973FE"/>
    <w:rsid w:val="003C7E9F"/>
    <w:rsid w:val="004030D4"/>
    <w:rsid w:val="00404EE3"/>
    <w:rsid w:val="00413457"/>
    <w:rsid w:val="00424775"/>
    <w:rsid w:val="00424AD9"/>
    <w:rsid w:val="00425CFF"/>
    <w:rsid w:val="004537EF"/>
    <w:rsid w:val="004578A4"/>
    <w:rsid w:val="00466242"/>
    <w:rsid w:val="00467B64"/>
    <w:rsid w:val="004936A8"/>
    <w:rsid w:val="004E621C"/>
    <w:rsid w:val="005120D6"/>
    <w:rsid w:val="00535B73"/>
    <w:rsid w:val="0055213C"/>
    <w:rsid w:val="00555CF9"/>
    <w:rsid w:val="00571551"/>
    <w:rsid w:val="00582313"/>
    <w:rsid w:val="005921E3"/>
    <w:rsid w:val="005955E3"/>
    <w:rsid w:val="00596CE6"/>
    <w:rsid w:val="005A7784"/>
    <w:rsid w:val="005B1AA2"/>
    <w:rsid w:val="005B318B"/>
    <w:rsid w:val="005D1400"/>
    <w:rsid w:val="005D2268"/>
    <w:rsid w:val="005D2A5D"/>
    <w:rsid w:val="005D2DD1"/>
    <w:rsid w:val="005E05A6"/>
    <w:rsid w:val="005F2BD9"/>
    <w:rsid w:val="00603BC2"/>
    <w:rsid w:val="00616E77"/>
    <w:rsid w:val="00624BBD"/>
    <w:rsid w:val="006278C2"/>
    <w:rsid w:val="00640882"/>
    <w:rsid w:val="00643D47"/>
    <w:rsid w:val="00645AF6"/>
    <w:rsid w:val="00663F5A"/>
    <w:rsid w:val="00670D54"/>
    <w:rsid w:val="00682DF7"/>
    <w:rsid w:val="006A02E9"/>
    <w:rsid w:val="006A30A0"/>
    <w:rsid w:val="006B27D4"/>
    <w:rsid w:val="006C32FA"/>
    <w:rsid w:val="006D0B74"/>
    <w:rsid w:val="006D3140"/>
    <w:rsid w:val="006D7DC1"/>
    <w:rsid w:val="006F5233"/>
    <w:rsid w:val="00765A01"/>
    <w:rsid w:val="00783A00"/>
    <w:rsid w:val="00796AA0"/>
    <w:rsid w:val="007C49C4"/>
    <w:rsid w:val="007E5053"/>
    <w:rsid w:val="007F089A"/>
    <w:rsid w:val="008011E9"/>
    <w:rsid w:val="00826041"/>
    <w:rsid w:val="00833993"/>
    <w:rsid w:val="008540A8"/>
    <w:rsid w:val="0085500F"/>
    <w:rsid w:val="00857B5A"/>
    <w:rsid w:val="00865573"/>
    <w:rsid w:val="00870C52"/>
    <w:rsid w:val="0089607A"/>
    <w:rsid w:val="008D5064"/>
    <w:rsid w:val="00917E57"/>
    <w:rsid w:val="0092076F"/>
    <w:rsid w:val="00920B3B"/>
    <w:rsid w:val="00937094"/>
    <w:rsid w:val="00942422"/>
    <w:rsid w:val="00962B2E"/>
    <w:rsid w:val="0096620C"/>
    <w:rsid w:val="0096661D"/>
    <w:rsid w:val="00975E97"/>
    <w:rsid w:val="00984219"/>
    <w:rsid w:val="00985492"/>
    <w:rsid w:val="00985AEB"/>
    <w:rsid w:val="009C75C2"/>
    <w:rsid w:val="009D6000"/>
    <w:rsid w:val="00A13DB7"/>
    <w:rsid w:val="00A15D0B"/>
    <w:rsid w:val="00A37971"/>
    <w:rsid w:val="00A65F92"/>
    <w:rsid w:val="00AC7101"/>
    <w:rsid w:val="00AE3C6F"/>
    <w:rsid w:val="00B05BC1"/>
    <w:rsid w:val="00B1381D"/>
    <w:rsid w:val="00B27858"/>
    <w:rsid w:val="00B3420B"/>
    <w:rsid w:val="00B61596"/>
    <w:rsid w:val="00B649D8"/>
    <w:rsid w:val="00B85C35"/>
    <w:rsid w:val="00BC2C82"/>
    <w:rsid w:val="00BD27A6"/>
    <w:rsid w:val="00C10EC9"/>
    <w:rsid w:val="00C11247"/>
    <w:rsid w:val="00C4144D"/>
    <w:rsid w:val="00C440EF"/>
    <w:rsid w:val="00C53417"/>
    <w:rsid w:val="00C71C99"/>
    <w:rsid w:val="00C91C6C"/>
    <w:rsid w:val="00CA3917"/>
    <w:rsid w:val="00CB7243"/>
    <w:rsid w:val="00CD3479"/>
    <w:rsid w:val="00CF0C50"/>
    <w:rsid w:val="00CF1099"/>
    <w:rsid w:val="00D0505D"/>
    <w:rsid w:val="00D1201F"/>
    <w:rsid w:val="00D200EC"/>
    <w:rsid w:val="00D25F2A"/>
    <w:rsid w:val="00D34659"/>
    <w:rsid w:val="00D70370"/>
    <w:rsid w:val="00D85EB8"/>
    <w:rsid w:val="00DA21F2"/>
    <w:rsid w:val="00DB4F20"/>
    <w:rsid w:val="00DD38BC"/>
    <w:rsid w:val="00DD4BC5"/>
    <w:rsid w:val="00E66756"/>
    <w:rsid w:val="00E73C25"/>
    <w:rsid w:val="00E94C0B"/>
    <w:rsid w:val="00EB55D8"/>
    <w:rsid w:val="00EF28AF"/>
    <w:rsid w:val="00EF7B3B"/>
    <w:rsid w:val="00F13CAE"/>
    <w:rsid w:val="00F24BB1"/>
    <w:rsid w:val="00FA11B5"/>
    <w:rsid w:val="00FA5417"/>
    <w:rsid w:val="00FF0503"/>
    <w:rsid w:val="00FF33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88729"/>
  <w15:docId w15:val="{7EA7145A-FC53-47EA-BDB8-13A3DAD0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AE"/>
    <w:pPr>
      <w:jc w:val="left"/>
    </w:pPr>
    <w:rPr>
      <w:rFonts w:ascii="Calibri" w:eastAsia="Times New Roman" w:hAnsi="Calibri" w:cs="Times New Roman"/>
      <w:sz w:val="22"/>
      <w:szCs w:val="22"/>
      <w:lang w:val="ru-RU" w:eastAsia="ru-RU" w:bidi="ar-SA"/>
    </w:rPr>
  </w:style>
  <w:style w:type="paragraph" w:styleId="1">
    <w:name w:val="heading 1"/>
    <w:basedOn w:val="a"/>
    <w:next w:val="a"/>
    <w:link w:val="10"/>
    <w:uiPriority w:val="9"/>
    <w:qFormat/>
    <w:rsid w:val="00DD4BC5"/>
    <w:pPr>
      <w:spacing w:before="300" w:after="40"/>
      <w:outlineLvl w:val="0"/>
    </w:pPr>
    <w:rPr>
      <w:smallCaps/>
      <w:spacing w:val="5"/>
      <w:sz w:val="32"/>
      <w:szCs w:val="32"/>
    </w:rPr>
  </w:style>
  <w:style w:type="paragraph" w:styleId="2">
    <w:name w:val="heading 2"/>
    <w:basedOn w:val="a"/>
    <w:next w:val="a"/>
    <w:link w:val="20"/>
    <w:uiPriority w:val="9"/>
    <w:semiHidden/>
    <w:unhideWhenUsed/>
    <w:qFormat/>
    <w:rsid w:val="00DD4BC5"/>
    <w:pPr>
      <w:spacing w:before="240" w:after="80"/>
      <w:outlineLvl w:val="1"/>
    </w:pPr>
    <w:rPr>
      <w:smallCaps/>
      <w:spacing w:val="5"/>
      <w:sz w:val="28"/>
      <w:szCs w:val="28"/>
    </w:rPr>
  </w:style>
  <w:style w:type="paragraph" w:styleId="3">
    <w:name w:val="heading 3"/>
    <w:basedOn w:val="a"/>
    <w:next w:val="a"/>
    <w:link w:val="30"/>
    <w:uiPriority w:val="9"/>
    <w:unhideWhenUsed/>
    <w:qFormat/>
    <w:rsid w:val="00DD4BC5"/>
    <w:pPr>
      <w:spacing w:after="0"/>
      <w:outlineLvl w:val="2"/>
    </w:pPr>
    <w:rPr>
      <w:smallCaps/>
      <w:spacing w:val="5"/>
      <w:sz w:val="24"/>
      <w:szCs w:val="24"/>
    </w:rPr>
  </w:style>
  <w:style w:type="paragraph" w:styleId="4">
    <w:name w:val="heading 4"/>
    <w:basedOn w:val="a"/>
    <w:next w:val="a"/>
    <w:link w:val="40"/>
    <w:uiPriority w:val="9"/>
    <w:semiHidden/>
    <w:unhideWhenUsed/>
    <w:qFormat/>
    <w:rsid w:val="00DD4BC5"/>
    <w:pPr>
      <w:spacing w:before="240" w:after="0"/>
      <w:outlineLvl w:val="3"/>
    </w:pPr>
    <w:rPr>
      <w:smallCaps/>
      <w:spacing w:val="10"/>
    </w:rPr>
  </w:style>
  <w:style w:type="paragraph" w:styleId="5">
    <w:name w:val="heading 5"/>
    <w:basedOn w:val="a"/>
    <w:next w:val="a"/>
    <w:link w:val="50"/>
    <w:uiPriority w:val="9"/>
    <w:semiHidden/>
    <w:unhideWhenUsed/>
    <w:qFormat/>
    <w:rsid w:val="00DD4BC5"/>
    <w:pPr>
      <w:spacing w:before="200" w:after="0"/>
      <w:outlineLvl w:val="4"/>
    </w:pPr>
    <w:rPr>
      <w:smallCaps/>
      <w:color w:val="943634" w:themeColor="accent2" w:themeShade="BF"/>
      <w:spacing w:val="10"/>
      <w:szCs w:val="26"/>
    </w:rPr>
  </w:style>
  <w:style w:type="paragraph" w:styleId="6">
    <w:name w:val="heading 6"/>
    <w:basedOn w:val="a"/>
    <w:next w:val="a"/>
    <w:link w:val="60"/>
    <w:uiPriority w:val="9"/>
    <w:semiHidden/>
    <w:unhideWhenUsed/>
    <w:qFormat/>
    <w:rsid w:val="00DD4BC5"/>
    <w:pPr>
      <w:spacing w:after="0"/>
      <w:outlineLvl w:val="5"/>
    </w:pPr>
    <w:rPr>
      <w:smallCaps/>
      <w:color w:val="C0504D" w:themeColor="accent2"/>
      <w:spacing w:val="5"/>
    </w:rPr>
  </w:style>
  <w:style w:type="paragraph" w:styleId="7">
    <w:name w:val="heading 7"/>
    <w:basedOn w:val="a"/>
    <w:next w:val="a"/>
    <w:link w:val="70"/>
    <w:uiPriority w:val="9"/>
    <w:semiHidden/>
    <w:unhideWhenUsed/>
    <w:qFormat/>
    <w:rsid w:val="00DD4BC5"/>
    <w:pPr>
      <w:spacing w:after="0"/>
      <w:outlineLvl w:val="6"/>
    </w:pPr>
    <w:rPr>
      <w:b/>
      <w:smallCaps/>
      <w:color w:val="C0504D" w:themeColor="accent2"/>
      <w:spacing w:val="10"/>
    </w:rPr>
  </w:style>
  <w:style w:type="paragraph" w:styleId="8">
    <w:name w:val="heading 8"/>
    <w:basedOn w:val="a"/>
    <w:next w:val="a"/>
    <w:link w:val="80"/>
    <w:uiPriority w:val="9"/>
    <w:semiHidden/>
    <w:unhideWhenUsed/>
    <w:qFormat/>
    <w:rsid w:val="00DD4BC5"/>
    <w:pPr>
      <w:spacing w:after="0"/>
      <w:outlineLvl w:val="7"/>
    </w:pPr>
    <w:rPr>
      <w:b/>
      <w:i/>
      <w:smallCaps/>
      <w:color w:val="943634" w:themeColor="accent2" w:themeShade="BF"/>
    </w:rPr>
  </w:style>
  <w:style w:type="paragraph" w:styleId="9">
    <w:name w:val="heading 9"/>
    <w:basedOn w:val="a"/>
    <w:next w:val="a"/>
    <w:link w:val="90"/>
    <w:uiPriority w:val="9"/>
    <w:semiHidden/>
    <w:unhideWhenUsed/>
    <w:qFormat/>
    <w:rsid w:val="00DD4BC5"/>
    <w:pPr>
      <w:spacing w:after="0"/>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BC5"/>
    <w:rPr>
      <w:smallCaps/>
      <w:spacing w:val="5"/>
      <w:sz w:val="32"/>
      <w:szCs w:val="32"/>
    </w:rPr>
  </w:style>
  <w:style w:type="character" w:customStyle="1" w:styleId="20">
    <w:name w:val="Заголовок 2 Знак"/>
    <w:basedOn w:val="a0"/>
    <w:link w:val="2"/>
    <w:uiPriority w:val="9"/>
    <w:semiHidden/>
    <w:rsid w:val="00DD4BC5"/>
    <w:rPr>
      <w:smallCaps/>
      <w:spacing w:val="5"/>
      <w:sz w:val="28"/>
      <w:szCs w:val="28"/>
    </w:rPr>
  </w:style>
  <w:style w:type="character" w:customStyle="1" w:styleId="30">
    <w:name w:val="Заголовок 3 Знак"/>
    <w:basedOn w:val="a0"/>
    <w:link w:val="3"/>
    <w:uiPriority w:val="9"/>
    <w:rsid w:val="00DD4BC5"/>
    <w:rPr>
      <w:smallCaps/>
      <w:spacing w:val="5"/>
      <w:sz w:val="24"/>
      <w:szCs w:val="24"/>
    </w:rPr>
  </w:style>
  <w:style w:type="character" w:customStyle="1" w:styleId="40">
    <w:name w:val="Заголовок 4 Знак"/>
    <w:basedOn w:val="a0"/>
    <w:link w:val="4"/>
    <w:uiPriority w:val="9"/>
    <w:semiHidden/>
    <w:rsid w:val="00DD4BC5"/>
    <w:rPr>
      <w:smallCaps/>
      <w:spacing w:val="10"/>
      <w:sz w:val="22"/>
      <w:szCs w:val="22"/>
    </w:rPr>
  </w:style>
  <w:style w:type="character" w:customStyle="1" w:styleId="50">
    <w:name w:val="Заголовок 5 Знак"/>
    <w:basedOn w:val="a0"/>
    <w:link w:val="5"/>
    <w:uiPriority w:val="9"/>
    <w:semiHidden/>
    <w:rsid w:val="00DD4BC5"/>
    <w:rPr>
      <w:smallCaps/>
      <w:color w:val="943634" w:themeColor="accent2" w:themeShade="BF"/>
      <w:spacing w:val="10"/>
      <w:sz w:val="22"/>
      <w:szCs w:val="26"/>
    </w:rPr>
  </w:style>
  <w:style w:type="character" w:customStyle="1" w:styleId="60">
    <w:name w:val="Заголовок 6 Знак"/>
    <w:basedOn w:val="a0"/>
    <w:link w:val="6"/>
    <w:uiPriority w:val="9"/>
    <w:semiHidden/>
    <w:rsid w:val="00DD4BC5"/>
    <w:rPr>
      <w:smallCaps/>
      <w:color w:val="C0504D" w:themeColor="accent2"/>
      <w:spacing w:val="5"/>
      <w:sz w:val="22"/>
    </w:rPr>
  </w:style>
  <w:style w:type="character" w:customStyle="1" w:styleId="70">
    <w:name w:val="Заголовок 7 Знак"/>
    <w:basedOn w:val="a0"/>
    <w:link w:val="7"/>
    <w:uiPriority w:val="9"/>
    <w:semiHidden/>
    <w:rsid w:val="00DD4BC5"/>
    <w:rPr>
      <w:b/>
      <w:smallCaps/>
      <w:color w:val="C0504D" w:themeColor="accent2"/>
      <w:spacing w:val="10"/>
    </w:rPr>
  </w:style>
  <w:style w:type="character" w:customStyle="1" w:styleId="80">
    <w:name w:val="Заголовок 8 Знак"/>
    <w:basedOn w:val="a0"/>
    <w:link w:val="8"/>
    <w:uiPriority w:val="9"/>
    <w:semiHidden/>
    <w:rsid w:val="00DD4BC5"/>
    <w:rPr>
      <w:b/>
      <w:i/>
      <w:smallCaps/>
      <w:color w:val="943634" w:themeColor="accent2" w:themeShade="BF"/>
    </w:rPr>
  </w:style>
  <w:style w:type="character" w:customStyle="1" w:styleId="90">
    <w:name w:val="Заголовок 9 Знак"/>
    <w:basedOn w:val="a0"/>
    <w:link w:val="9"/>
    <w:uiPriority w:val="9"/>
    <w:semiHidden/>
    <w:rsid w:val="00DD4BC5"/>
    <w:rPr>
      <w:b/>
      <w:i/>
      <w:smallCaps/>
      <w:color w:val="622423" w:themeColor="accent2" w:themeShade="7F"/>
    </w:rPr>
  </w:style>
  <w:style w:type="paragraph" w:styleId="a3">
    <w:name w:val="caption"/>
    <w:basedOn w:val="a"/>
    <w:next w:val="a"/>
    <w:uiPriority w:val="35"/>
    <w:semiHidden/>
    <w:unhideWhenUsed/>
    <w:qFormat/>
    <w:rsid w:val="00DD4BC5"/>
    <w:rPr>
      <w:b/>
      <w:bCs/>
      <w:caps/>
      <w:sz w:val="16"/>
      <w:szCs w:val="18"/>
    </w:rPr>
  </w:style>
  <w:style w:type="paragraph" w:styleId="a4">
    <w:name w:val="Title"/>
    <w:basedOn w:val="a"/>
    <w:next w:val="a"/>
    <w:link w:val="a5"/>
    <w:uiPriority w:val="10"/>
    <w:qFormat/>
    <w:rsid w:val="00DD4BC5"/>
    <w:pPr>
      <w:pBdr>
        <w:top w:val="single" w:sz="12" w:space="1" w:color="C0504D" w:themeColor="accent2"/>
      </w:pBdr>
      <w:spacing w:line="240" w:lineRule="auto"/>
      <w:jc w:val="right"/>
    </w:pPr>
    <w:rPr>
      <w:smallCaps/>
      <w:sz w:val="48"/>
      <w:szCs w:val="48"/>
    </w:rPr>
  </w:style>
  <w:style w:type="character" w:customStyle="1" w:styleId="a5">
    <w:name w:val="Название Знак"/>
    <w:basedOn w:val="a0"/>
    <w:link w:val="a4"/>
    <w:uiPriority w:val="10"/>
    <w:rsid w:val="00DD4BC5"/>
    <w:rPr>
      <w:smallCaps/>
      <w:sz w:val="48"/>
      <w:szCs w:val="48"/>
    </w:rPr>
  </w:style>
  <w:style w:type="paragraph" w:styleId="a6">
    <w:name w:val="Subtitle"/>
    <w:basedOn w:val="a"/>
    <w:next w:val="a"/>
    <w:link w:val="a7"/>
    <w:uiPriority w:val="11"/>
    <w:qFormat/>
    <w:rsid w:val="00DD4BC5"/>
    <w:pPr>
      <w:spacing w:after="720" w:line="240" w:lineRule="auto"/>
      <w:jc w:val="right"/>
    </w:pPr>
    <w:rPr>
      <w:rFonts w:asciiTheme="majorHAnsi" w:eastAsiaTheme="majorEastAsia" w:hAnsiTheme="majorHAnsi" w:cstheme="majorBidi"/>
    </w:rPr>
  </w:style>
  <w:style w:type="character" w:customStyle="1" w:styleId="a7">
    <w:name w:val="Подзаголовок Знак"/>
    <w:basedOn w:val="a0"/>
    <w:link w:val="a6"/>
    <w:uiPriority w:val="11"/>
    <w:rsid w:val="00DD4BC5"/>
    <w:rPr>
      <w:rFonts w:asciiTheme="majorHAnsi" w:eastAsiaTheme="majorEastAsia" w:hAnsiTheme="majorHAnsi" w:cstheme="majorBidi"/>
      <w:szCs w:val="22"/>
    </w:rPr>
  </w:style>
  <w:style w:type="character" w:styleId="a8">
    <w:name w:val="Strong"/>
    <w:uiPriority w:val="22"/>
    <w:qFormat/>
    <w:rsid w:val="00DD4BC5"/>
    <w:rPr>
      <w:b/>
      <w:color w:val="C0504D" w:themeColor="accent2"/>
    </w:rPr>
  </w:style>
  <w:style w:type="character" w:styleId="a9">
    <w:name w:val="Emphasis"/>
    <w:uiPriority w:val="20"/>
    <w:qFormat/>
    <w:rsid w:val="00DD4BC5"/>
    <w:rPr>
      <w:b/>
      <w:i/>
      <w:spacing w:val="10"/>
    </w:rPr>
  </w:style>
  <w:style w:type="paragraph" w:styleId="aa">
    <w:name w:val="No Spacing"/>
    <w:aliases w:val="АЛЬБОМНАЯ,Без интервала1,No Spacing"/>
    <w:basedOn w:val="a"/>
    <w:link w:val="ab"/>
    <w:qFormat/>
    <w:rsid w:val="00DD4BC5"/>
    <w:pPr>
      <w:spacing w:after="0" w:line="240" w:lineRule="auto"/>
    </w:pPr>
  </w:style>
  <w:style w:type="character" w:customStyle="1" w:styleId="ab">
    <w:name w:val="Без интервала Знак"/>
    <w:aliases w:val="АЛЬБОМНАЯ Знак,Без интервала1 Знак,No Spacing Знак"/>
    <w:basedOn w:val="a0"/>
    <w:link w:val="aa"/>
    <w:uiPriority w:val="1"/>
    <w:rsid w:val="00DD4BC5"/>
  </w:style>
  <w:style w:type="paragraph" w:styleId="ac">
    <w:name w:val="List Paragraph"/>
    <w:basedOn w:val="a"/>
    <w:uiPriority w:val="34"/>
    <w:qFormat/>
    <w:rsid w:val="00DD4BC5"/>
    <w:pPr>
      <w:ind w:left="720"/>
      <w:contextualSpacing/>
    </w:pPr>
  </w:style>
  <w:style w:type="paragraph" w:styleId="21">
    <w:name w:val="Quote"/>
    <w:basedOn w:val="a"/>
    <w:next w:val="a"/>
    <w:link w:val="22"/>
    <w:uiPriority w:val="29"/>
    <w:qFormat/>
    <w:rsid w:val="00DD4BC5"/>
    <w:rPr>
      <w:i/>
    </w:rPr>
  </w:style>
  <w:style w:type="character" w:customStyle="1" w:styleId="22">
    <w:name w:val="Цитата 2 Знак"/>
    <w:basedOn w:val="a0"/>
    <w:link w:val="21"/>
    <w:uiPriority w:val="29"/>
    <w:rsid w:val="00DD4BC5"/>
    <w:rPr>
      <w:i/>
    </w:rPr>
  </w:style>
  <w:style w:type="paragraph" w:styleId="ad">
    <w:name w:val="Intense Quote"/>
    <w:basedOn w:val="a"/>
    <w:next w:val="a"/>
    <w:link w:val="ae"/>
    <w:uiPriority w:val="30"/>
    <w:qFormat/>
    <w:rsid w:val="00DD4BC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DD4BC5"/>
    <w:rPr>
      <w:b/>
      <w:i/>
      <w:color w:val="FFFFFF" w:themeColor="background1"/>
      <w:shd w:val="clear" w:color="auto" w:fill="C0504D" w:themeFill="accent2"/>
    </w:rPr>
  </w:style>
  <w:style w:type="character" w:styleId="af">
    <w:name w:val="Subtle Emphasis"/>
    <w:uiPriority w:val="19"/>
    <w:qFormat/>
    <w:rsid w:val="00DD4BC5"/>
    <w:rPr>
      <w:i/>
    </w:rPr>
  </w:style>
  <w:style w:type="character" w:styleId="af0">
    <w:name w:val="Intense Emphasis"/>
    <w:uiPriority w:val="21"/>
    <w:qFormat/>
    <w:rsid w:val="00DD4BC5"/>
    <w:rPr>
      <w:b/>
      <w:i/>
      <w:color w:val="C0504D" w:themeColor="accent2"/>
      <w:spacing w:val="10"/>
    </w:rPr>
  </w:style>
  <w:style w:type="character" w:styleId="af1">
    <w:name w:val="Subtle Reference"/>
    <w:uiPriority w:val="31"/>
    <w:qFormat/>
    <w:rsid w:val="00DD4BC5"/>
    <w:rPr>
      <w:b/>
    </w:rPr>
  </w:style>
  <w:style w:type="character" w:styleId="af2">
    <w:name w:val="Intense Reference"/>
    <w:uiPriority w:val="32"/>
    <w:qFormat/>
    <w:rsid w:val="00DD4BC5"/>
    <w:rPr>
      <w:b/>
      <w:bCs/>
      <w:smallCaps/>
      <w:spacing w:val="5"/>
      <w:sz w:val="22"/>
      <w:szCs w:val="22"/>
      <w:u w:val="single"/>
    </w:rPr>
  </w:style>
  <w:style w:type="character" w:styleId="af3">
    <w:name w:val="Book Title"/>
    <w:uiPriority w:val="33"/>
    <w:qFormat/>
    <w:rsid w:val="00DD4BC5"/>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DD4BC5"/>
    <w:pPr>
      <w:outlineLvl w:val="9"/>
    </w:pPr>
  </w:style>
  <w:style w:type="paragraph" w:styleId="af5">
    <w:name w:val="header"/>
    <w:basedOn w:val="a"/>
    <w:link w:val="af6"/>
    <w:unhideWhenUsed/>
    <w:rsid w:val="00F13CAE"/>
    <w:pPr>
      <w:tabs>
        <w:tab w:val="center" w:pos="4677"/>
        <w:tab w:val="right" w:pos="9355"/>
      </w:tabs>
      <w:spacing w:after="0" w:line="240" w:lineRule="auto"/>
    </w:pPr>
  </w:style>
  <w:style w:type="character" w:customStyle="1" w:styleId="af6">
    <w:name w:val="Верхний колонтитул Знак"/>
    <w:basedOn w:val="a0"/>
    <w:link w:val="af5"/>
    <w:rsid w:val="00F13CAE"/>
    <w:rPr>
      <w:rFonts w:ascii="Calibri" w:eastAsia="Times New Roman" w:hAnsi="Calibri" w:cs="Times New Roman"/>
      <w:sz w:val="22"/>
      <w:szCs w:val="22"/>
      <w:lang w:val="ru-RU" w:eastAsia="ru-RU" w:bidi="ar-SA"/>
    </w:rPr>
  </w:style>
  <w:style w:type="paragraph" w:styleId="af7">
    <w:name w:val="footer"/>
    <w:basedOn w:val="a"/>
    <w:link w:val="af8"/>
    <w:uiPriority w:val="99"/>
    <w:unhideWhenUsed/>
    <w:rsid w:val="00F13CA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13CAE"/>
    <w:rPr>
      <w:rFonts w:ascii="Calibri" w:eastAsia="Times New Roman" w:hAnsi="Calibri" w:cs="Times New Roman"/>
      <w:sz w:val="22"/>
      <w:szCs w:val="22"/>
      <w:lang w:val="ru-RU" w:eastAsia="ru-RU" w:bidi="ar-SA"/>
    </w:rPr>
  </w:style>
  <w:style w:type="paragraph" w:styleId="af9">
    <w:name w:val="Balloon Text"/>
    <w:basedOn w:val="a"/>
    <w:link w:val="afa"/>
    <w:uiPriority w:val="99"/>
    <w:semiHidden/>
    <w:unhideWhenUsed/>
    <w:rsid w:val="00F13CAE"/>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F13CAE"/>
    <w:rPr>
      <w:rFonts w:ascii="Tahoma" w:eastAsia="Times New Roman" w:hAnsi="Tahoma" w:cs="Tahoma"/>
      <w:sz w:val="16"/>
      <w:szCs w:val="16"/>
      <w:lang w:val="ru-RU" w:eastAsia="ru-RU" w:bidi="ar-SA"/>
    </w:rPr>
  </w:style>
  <w:style w:type="character" w:customStyle="1" w:styleId="s0">
    <w:name w:val="s0"/>
    <w:basedOn w:val="a0"/>
    <w:rsid w:val="00F13CAE"/>
    <w:rPr>
      <w:rFonts w:ascii="Times New Roman" w:hAnsi="Times New Roman" w:cs="Times New Roman"/>
      <w:b w:val="0"/>
      <w:bCs w:val="0"/>
      <w:i w:val="0"/>
      <w:iCs w:val="0"/>
      <w:strike w:val="0"/>
      <w:dstrike w:val="0"/>
      <w:color w:val="000000"/>
      <w:sz w:val="28"/>
      <w:szCs w:val="28"/>
      <w:u w:val="none"/>
    </w:rPr>
  </w:style>
  <w:style w:type="character" w:customStyle="1" w:styleId="s1">
    <w:name w:val="s1"/>
    <w:basedOn w:val="a0"/>
    <w:rsid w:val="00F13CAE"/>
    <w:rPr>
      <w:rFonts w:ascii="Times New Roman" w:hAnsi="Times New Roman" w:cs="Times New Roman" w:hint="default"/>
      <w:b/>
      <w:bCs/>
      <w:i w:val="0"/>
      <w:iCs w:val="0"/>
      <w:strike w:val="0"/>
      <w:dstrike w:val="0"/>
      <w:color w:val="000000"/>
      <w:sz w:val="32"/>
      <w:szCs w:val="32"/>
      <w:u w:val="none"/>
      <w:effect w:val="none"/>
    </w:rPr>
  </w:style>
  <w:style w:type="character" w:customStyle="1" w:styleId="s3">
    <w:name w:val="s3"/>
    <w:rsid w:val="00F13CAE"/>
    <w:rPr>
      <w:rFonts w:ascii="Times New Roman" w:hAnsi="Times New Roman" w:cs="Times New Roman" w:hint="default"/>
      <w:b w:val="0"/>
      <w:bCs w:val="0"/>
      <w:i/>
      <w:iCs/>
      <w:strike w:val="0"/>
      <w:dstrike w:val="0"/>
      <w:color w:val="FF0000"/>
      <w:sz w:val="28"/>
      <w:szCs w:val="28"/>
      <w:u w:val="none"/>
      <w:effect w:val="none"/>
    </w:rPr>
  </w:style>
  <w:style w:type="character" w:styleId="afb">
    <w:name w:val="Hyperlink"/>
    <w:rsid w:val="00F13CAE"/>
    <w:rPr>
      <w:rFonts w:ascii="Times New Roman" w:hAnsi="Times New Roman" w:cs="Times New Roman" w:hint="default"/>
      <w:color w:val="333399"/>
      <w:u w:val="single"/>
    </w:rPr>
  </w:style>
  <w:style w:type="paragraph" w:styleId="afc">
    <w:name w:val="Plain Text"/>
    <w:basedOn w:val="a"/>
    <w:link w:val="afd"/>
    <w:rsid w:val="00F13CAE"/>
    <w:pPr>
      <w:spacing w:before="60" w:after="60" w:line="240" w:lineRule="auto"/>
      <w:jc w:val="both"/>
    </w:pPr>
    <w:rPr>
      <w:rFonts w:ascii="AGAvalanche" w:hAnsi="AGAvalanche"/>
      <w:sz w:val="20"/>
      <w:szCs w:val="20"/>
    </w:rPr>
  </w:style>
  <w:style w:type="character" w:customStyle="1" w:styleId="afd">
    <w:name w:val="Текст Знак"/>
    <w:basedOn w:val="a0"/>
    <w:link w:val="afc"/>
    <w:rsid w:val="00F13CAE"/>
    <w:rPr>
      <w:rFonts w:ascii="AGAvalanche" w:eastAsia="Times New Roman" w:hAnsi="AGAvalanche" w:cs="Times New Roman"/>
      <w:lang w:val="ru-RU" w:eastAsia="ru-RU" w:bidi="ar-SA"/>
    </w:rPr>
  </w:style>
  <w:style w:type="paragraph" w:styleId="afe">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f"/>
    <w:uiPriority w:val="99"/>
    <w:qFormat/>
    <w:rsid w:val="0085500F"/>
    <w:pPr>
      <w:spacing w:before="100" w:beforeAutospacing="1" w:after="100" w:afterAutospacing="1" w:line="240" w:lineRule="auto"/>
    </w:pPr>
    <w:rPr>
      <w:rFonts w:ascii="Times New Roman" w:hAnsi="Times New Roman"/>
      <w:sz w:val="24"/>
      <w:szCs w:val="24"/>
    </w:rPr>
  </w:style>
  <w:style w:type="character" w:customStyle="1" w:styleId="aff">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e"/>
    <w:uiPriority w:val="99"/>
    <w:rsid w:val="0085500F"/>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70000319_"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l:30180271.100%20" TargetMode="External"/><Relationship Id="rId4" Type="http://schemas.openxmlformats.org/officeDocument/2006/relationships/settings" Target="settings.xml"/><Relationship Id="rId9" Type="http://schemas.openxmlformats.org/officeDocument/2006/relationships/hyperlink" Target="https://tengrinews.kz/zakon/docs?ngr=V080005135_"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82B4F-E258-4909-BB37-34B62553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2054</Words>
  <Characters>11711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2020-01-30T05:56:00Z</cp:lastPrinted>
  <dcterms:created xsi:type="dcterms:W3CDTF">2023-06-15T09:52:00Z</dcterms:created>
  <dcterms:modified xsi:type="dcterms:W3CDTF">2023-06-22T07:55:00Z</dcterms:modified>
</cp:coreProperties>
</file>